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83" w:rsidRPr="007A7E30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913755">
        <w:rPr>
          <w:rFonts w:ascii="Times New Roman" w:hAnsi="Times New Roman" w:cs="Times New Roman"/>
          <w:b/>
        </w:rPr>
        <w:t>Объявлени</w:t>
      </w:r>
      <w:r w:rsidR="00616274">
        <w:rPr>
          <w:rFonts w:ascii="Times New Roman" w:hAnsi="Times New Roman" w:cs="Times New Roman"/>
          <w:b/>
        </w:rPr>
        <w:t>е</w:t>
      </w:r>
      <w:r w:rsidRPr="00913755">
        <w:rPr>
          <w:rFonts w:ascii="Times New Roman" w:hAnsi="Times New Roman" w:cs="Times New Roman"/>
          <w:b/>
        </w:rPr>
        <w:t xml:space="preserve"> </w:t>
      </w:r>
      <w:r w:rsidRPr="00D75DD4">
        <w:rPr>
          <w:rFonts w:ascii="Times New Roman" w:hAnsi="Times New Roman" w:cs="Times New Roman"/>
          <w:b/>
        </w:rPr>
        <w:t>№</w:t>
      </w:r>
      <w:r w:rsidR="007A7E30">
        <w:rPr>
          <w:rFonts w:ascii="Times New Roman" w:hAnsi="Times New Roman" w:cs="Times New Roman"/>
          <w:b/>
          <w:lang w:val="en-US"/>
        </w:rPr>
        <w:t>4</w:t>
      </w:r>
    </w:p>
    <w:p w:rsidR="00BF727D" w:rsidRPr="00913755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13755">
        <w:rPr>
          <w:rFonts w:ascii="Times New Roman" w:hAnsi="Times New Roman" w:cs="Times New Roman"/>
          <w:b/>
        </w:rPr>
        <w:t>о проведении</w:t>
      </w:r>
      <w:r w:rsidRPr="00913755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913755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026" w:type="dxa"/>
        <w:tblInd w:w="-289" w:type="dxa"/>
        <w:tblLook w:val="04A0" w:firstRow="1" w:lastRow="0" w:firstColumn="1" w:lastColumn="0" w:noHBand="0" w:noVBand="1"/>
      </w:tblPr>
      <w:tblGrid>
        <w:gridCol w:w="288"/>
        <w:gridCol w:w="746"/>
        <w:gridCol w:w="2312"/>
        <w:gridCol w:w="2886"/>
        <w:gridCol w:w="3200"/>
        <w:gridCol w:w="1432"/>
        <w:gridCol w:w="991"/>
        <w:gridCol w:w="1276"/>
        <w:gridCol w:w="1130"/>
        <w:gridCol w:w="765"/>
      </w:tblGrid>
      <w:tr w:rsidR="00BE35F6" w:rsidRPr="00913755" w:rsidTr="00AE1A29">
        <w:tc>
          <w:tcPr>
            <w:tcW w:w="15026" w:type="dxa"/>
            <w:gridSpan w:val="10"/>
          </w:tcPr>
          <w:p w:rsidR="00BE35F6" w:rsidRPr="00913755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913755" w:rsidTr="004151BE">
        <w:tc>
          <w:tcPr>
            <w:tcW w:w="6232" w:type="dxa"/>
            <w:gridSpan w:val="4"/>
          </w:tcPr>
          <w:p w:rsidR="00BE35F6" w:rsidRPr="00913755" w:rsidRDefault="00BE35F6" w:rsidP="00DE1F9C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8794" w:type="dxa"/>
            <w:gridSpan w:val="6"/>
          </w:tcPr>
          <w:p w:rsidR="00BE35F6" w:rsidRPr="00913755" w:rsidRDefault="00B66B6C" w:rsidP="0063471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6B6C">
              <w:rPr>
                <w:rFonts w:ascii="Times New Roman" w:hAnsi="Times New Roman" w:cs="Times New Roman"/>
              </w:rPr>
              <w:t>ГКП на ПХВ «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Коксуская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центральная районная больница» ГУ «Управление здравоохранения области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», </w:t>
            </w:r>
            <w:r w:rsidR="00AC1FBA" w:rsidRPr="00913755">
              <w:rPr>
                <w:rFonts w:ascii="Times New Roman" w:hAnsi="Times New Roman" w:cs="Times New Roman"/>
              </w:rPr>
              <w:t xml:space="preserve">(сайт </w:t>
            </w:r>
            <w:r w:rsidRPr="00B66B6C">
              <w:rPr>
                <w:rStyle w:val="a3"/>
                <w:rFonts w:ascii="Times New Roman" w:hAnsi="Times New Roman" w:cs="Times New Roman"/>
              </w:rPr>
              <w:t>koksu-bolnica.kz</w:t>
            </w:r>
            <w:r>
              <w:rPr>
                <w:rStyle w:val="a3"/>
                <w:rFonts w:ascii="Times New Roman" w:hAnsi="Times New Roman" w:cs="Times New Roman"/>
                <w:lang w:val="kk-KZ"/>
              </w:rPr>
              <w:t xml:space="preserve"> </w:t>
            </w:r>
            <w:r w:rsidR="00AC1FBA" w:rsidRPr="00913755">
              <w:rPr>
                <w:rFonts w:ascii="Times New Roman" w:hAnsi="Times New Roman" w:cs="Times New Roman"/>
              </w:rPr>
              <w:t xml:space="preserve">электронный адрес </w:t>
            </w:r>
            <w:hyperlink r:id="rId6" w:history="1"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goszakup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koksucrb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AC1FBA" w:rsidRPr="00913755">
              <w:rPr>
                <w:rFonts w:ascii="Times New Roman" w:hAnsi="Times New Roman" w:cs="Times New Roman"/>
              </w:rPr>
              <w:t xml:space="preserve">) 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объявляет об осуществлении </w:t>
            </w:r>
            <w:r w:rsidR="007A7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закупа </w:t>
            </w:r>
            <w:r w:rsidR="00200599">
              <w:rPr>
                <w:rFonts w:ascii="Times New Roman" w:hAnsi="Times New Roman" w:cs="Times New Roman"/>
              </w:rPr>
              <w:t>медицинских изделий</w:t>
            </w:r>
            <w:r w:rsidR="007A7E3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AC1FBA" w:rsidRPr="00913755">
              <w:rPr>
                <w:rFonts w:ascii="Times New Roman" w:hAnsi="Times New Roman" w:cs="Times New Roman"/>
              </w:rPr>
              <w:t>на 2022 год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Товар) способом запроса ценовых предложений в соответствии с </w:t>
            </w:r>
            <w:r w:rsidR="00EC0E20" w:rsidRPr="00EC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утвержденных Постановлением Правительства Республики Казахстан от 04 июня 2021 года № 375  (далее – Правила)</w:t>
            </w:r>
          </w:p>
        </w:tc>
      </w:tr>
      <w:tr w:rsidR="00B20F89" w:rsidRPr="00913755" w:rsidTr="004151BE">
        <w:tc>
          <w:tcPr>
            <w:tcW w:w="6232" w:type="dxa"/>
            <w:gridSpan w:val="4"/>
          </w:tcPr>
          <w:p w:rsidR="00B20F89" w:rsidRPr="00913755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8794" w:type="dxa"/>
            <w:gridSpan w:val="6"/>
          </w:tcPr>
          <w:p w:rsidR="00B20F89" w:rsidRPr="00913755" w:rsidRDefault="00B66B6C" w:rsidP="006E7ABC">
            <w:pPr>
              <w:rPr>
                <w:rFonts w:ascii="Times New Roman" w:hAnsi="Times New Roman" w:cs="Times New Roman"/>
              </w:rPr>
            </w:pPr>
            <w:r w:rsidRPr="00B66B6C">
              <w:rPr>
                <w:rFonts w:ascii="Times New Roman" w:hAnsi="Times New Roman" w:cs="Times New Roman"/>
              </w:rPr>
              <w:t xml:space="preserve">041200 область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</w:p>
        </w:tc>
      </w:tr>
      <w:tr w:rsidR="00B20F89" w:rsidRPr="00913755" w:rsidTr="004151BE">
        <w:tc>
          <w:tcPr>
            <w:tcW w:w="6232" w:type="dxa"/>
            <w:gridSpan w:val="4"/>
          </w:tcPr>
          <w:p w:rsidR="00B20F89" w:rsidRPr="00913755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Факт. адрес заказчика</w:t>
            </w:r>
          </w:p>
        </w:tc>
        <w:tc>
          <w:tcPr>
            <w:tcW w:w="8794" w:type="dxa"/>
            <w:gridSpan w:val="6"/>
          </w:tcPr>
          <w:p w:rsidR="00B20F89" w:rsidRPr="00913755" w:rsidRDefault="00B66B6C" w:rsidP="00616274">
            <w:pPr>
              <w:rPr>
                <w:rFonts w:ascii="Times New Roman" w:hAnsi="Times New Roman" w:cs="Times New Roman"/>
              </w:rPr>
            </w:pP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</w:p>
        </w:tc>
      </w:tr>
      <w:tr w:rsidR="001A6DDE" w:rsidRPr="00913755" w:rsidTr="004151BE">
        <w:tc>
          <w:tcPr>
            <w:tcW w:w="6232" w:type="dxa"/>
            <w:gridSpan w:val="4"/>
          </w:tcPr>
          <w:p w:rsidR="001A6DDE" w:rsidRPr="00913755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8794" w:type="dxa"/>
            <w:gridSpan w:val="6"/>
          </w:tcPr>
          <w:p w:rsidR="001A6DDE" w:rsidRPr="00913755" w:rsidRDefault="001A6DDE" w:rsidP="00B66B6C">
            <w:pPr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hAnsi="Times New Roman" w:cs="Times New Roman"/>
              </w:rPr>
              <w:t>Дополнительную информацию можно получить по телефону: 8 (72</w:t>
            </w:r>
            <w:r w:rsidR="00B66B6C">
              <w:rPr>
                <w:rFonts w:ascii="Times New Roman" w:hAnsi="Times New Roman" w:cs="Times New Roman"/>
              </w:rPr>
              <w:t>8</w:t>
            </w:r>
            <w:r w:rsidRPr="00913755">
              <w:rPr>
                <w:rFonts w:ascii="Times New Roman" w:hAnsi="Times New Roman" w:cs="Times New Roman"/>
              </w:rPr>
              <w:t xml:space="preserve">) </w:t>
            </w:r>
            <w:r w:rsidR="00B66B6C">
              <w:rPr>
                <w:rFonts w:ascii="Times New Roman" w:hAnsi="Times New Roman" w:cs="Times New Roman"/>
              </w:rPr>
              <w:t>383 10 20</w:t>
            </w:r>
            <w:r w:rsidRPr="00913755">
              <w:rPr>
                <w:rFonts w:ascii="Times New Roman" w:hAnsi="Times New Roman" w:cs="Times New Roman"/>
              </w:rPr>
              <w:t>.</w:t>
            </w:r>
          </w:p>
        </w:tc>
      </w:tr>
      <w:tr w:rsidR="006E7ABC" w:rsidRPr="00913755" w:rsidTr="004151BE">
        <w:tc>
          <w:tcPr>
            <w:tcW w:w="6232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8794" w:type="dxa"/>
            <w:gridSpan w:val="6"/>
          </w:tcPr>
          <w:p w:rsidR="006E7ABC" w:rsidRPr="00913755" w:rsidRDefault="00B66B6C" w:rsidP="00616274">
            <w:pPr>
              <w:rPr>
                <w:rFonts w:ascii="Times New Roman" w:hAnsi="Times New Roman" w:cs="Times New Roman"/>
              </w:rPr>
            </w:pPr>
            <w:r w:rsidRPr="00B66B6C">
              <w:rPr>
                <w:rFonts w:ascii="Times New Roman" w:hAnsi="Times New Roman" w:cs="Times New Roman"/>
              </w:rPr>
              <w:t xml:space="preserve">область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  <w:r>
              <w:rPr>
                <w:rFonts w:ascii="Times New Roman" w:hAnsi="Times New Roman" w:cs="Times New Roman"/>
              </w:rPr>
              <w:t xml:space="preserve"> склад аптеки</w:t>
            </w:r>
          </w:p>
        </w:tc>
      </w:tr>
      <w:tr w:rsidR="006E7ABC" w:rsidRPr="00913755" w:rsidTr="004151BE">
        <w:tc>
          <w:tcPr>
            <w:tcW w:w="6232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8794" w:type="dxa"/>
            <w:gridSpan w:val="6"/>
          </w:tcPr>
          <w:p w:rsidR="006E7ABC" w:rsidRPr="00913755" w:rsidRDefault="005E2E1C" w:rsidP="001A6DDE">
            <w:pPr>
              <w:rPr>
                <w:rFonts w:ascii="Times New Roman" w:hAnsi="Times New Roman" w:cs="Times New Roman"/>
                <w:lang w:val="kk-KZ"/>
              </w:rPr>
            </w:pPr>
            <w:r w:rsidRPr="00913755">
              <w:rPr>
                <w:rFonts w:ascii="Times New Roman" w:hAnsi="Times New Roman" w:cs="Times New Roman"/>
              </w:rPr>
              <w:t xml:space="preserve">в течение 3 рабочих дней </w:t>
            </w:r>
            <w:r w:rsidR="002427DF" w:rsidRPr="00913755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913755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913755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913755" w:rsidTr="004151BE">
        <w:tc>
          <w:tcPr>
            <w:tcW w:w="6232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8794" w:type="dxa"/>
            <w:gridSpan w:val="6"/>
          </w:tcPr>
          <w:p w:rsidR="006E7ABC" w:rsidRPr="005E1B86" w:rsidRDefault="006005EC" w:rsidP="002A646B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E36D5">
              <w:rPr>
                <w:rFonts w:ascii="Times New Roman" w:hAnsi="Times New Roman" w:cs="Times New Roman"/>
              </w:rPr>
              <w:t>32</w:t>
            </w:r>
            <w:r w:rsidR="002A646B">
              <w:rPr>
                <w:rFonts w:ascii="Times New Roman" w:hAnsi="Times New Roman" w:cs="Times New Roman"/>
              </w:rPr>
              <w:t> 446 391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="00200599" w:rsidRPr="00315A01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EC669D">
              <w:rPr>
                <w:rFonts w:ascii="Times New Roman" w:hAnsi="Times New Roman" w:cs="Times New Roman"/>
              </w:rPr>
              <w:t>Тридцать два</w:t>
            </w:r>
            <w:r w:rsidR="00B66B6C">
              <w:rPr>
                <w:rFonts w:ascii="Times New Roman" w:hAnsi="Times New Roman" w:cs="Times New Roman"/>
              </w:rPr>
              <w:t xml:space="preserve"> миллион</w:t>
            </w:r>
            <w:r w:rsidR="00EC669D">
              <w:rPr>
                <w:rFonts w:ascii="Times New Roman" w:hAnsi="Times New Roman" w:cs="Times New Roman"/>
              </w:rPr>
              <w:t>а</w:t>
            </w:r>
            <w:r w:rsidR="007A7E30">
              <w:rPr>
                <w:rFonts w:ascii="Times New Roman" w:hAnsi="Times New Roman" w:cs="Times New Roman"/>
              </w:rPr>
              <w:t xml:space="preserve"> </w:t>
            </w:r>
            <w:r w:rsidR="002A646B">
              <w:rPr>
                <w:rFonts w:ascii="Times New Roman" w:hAnsi="Times New Roman" w:cs="Times New Roman"/>
              </w:rPr>
              <w:t>четыреста сорок шесть</w:t>
            </w:r>
            <w:r w:rsidR="00EC669D">
              <w:rPr>
                <w:rFonts w:ascii="Times New Roman" w:hAnsi="Times New Roman" w:cs="Times New Roman"/>
              </w:rPr>
              <w:t xml:space="preserve"> тысячи </w:t>
            </w:r>
            <w:r w:rsidR="002A646B">
              <w:rPr>
                <w:rFonts w:ascii="Times New Roman" w:hAnsi="Times New Roman" w:cs="Times New Roman"/>
              </w:rPr>
              <w:t>триста девяносто одна</w:t>
            </w:r>
            <w:r w:rsidR="0048738A" w:rsidRPr="00315A01">
              <w:rPr>
                <w:rFonts w:ascii="Times New Roman" w:hAnsi="Times New Roman" w:cs="Times New Roman"/>
              </w:rPr>
              <w:t>) тенге</w:t>
            </w:r>
            <w:r w:rsidR="00200599" w:rsidRPr="00315A01">
              <w:rPr>
                <w:rFonts w:ascii="Times New Roman" w:hAnsi="Times New Roman" w:cs="Times New Roman"/>
              </w:rPr>
              <w:t xml:space="preserve">, 00 </w:t>
            </w:r>
            <w:proofErr w:type="spellStart"/>
            <w:r w:rsidR="00200599" w:rsidRPr="00315A01">
              <w:rPr>
                <w:rFonts w:ascii="Times New Roman" w:hAnsi="Times New Roman" w:cs="Times New Roman"/>
              </w:rPr>
              <w:t>тиын</w:t>
            </w:r>
            <w:proofErr w:type="spellEnd"/>
            <w:r w:rsidR="00804AF0" w:rsidRPr="00315A0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E2E1C" w:rsidRPr="00913755" w:rsidTr="004151BE">
        <w:tc>
          <w:tcPr>
            <w:tcW w:w="6232" w:type="dxa"/>
            <w:gridSpan w:val="4"/>
            <w:vAlign w:val="center"/>
          </w:tcPr>
          <w:p w:rsidR="005E2E1C" w:rsidRPr="00913755" w:rsidRDefault="005E2E1C" w:rsidP="00DE1F9C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8794" w:type="dxa"/>
            <w:gridSpan w:val="6"/>
          </w:tcPr>
          <w:p w:rsidR="005E2E1C" w:rsidRPr="00913755" w:rsidRDefault="005E2E1C" w:rsidP="006B422E">
            <w:pPr>
              <w:rPr>
                <w:rFonts w:ascii="Times New Roman" w:hAnsi="Times New Roman" w:cs="Times New Roman"/>
                <w:color w:val="000000"/>
              </w:rPr>
            </w:pPr>
            <w:r w:rsidRPr="00913755">
              <w:rPr>
                <w:rFonts w:ascii="Times New Roman" w:hAnsi="Times New Roman" w:cs="Times New Roman"/>
                <w:color w:val="000000"/>
              </w:rPr>
              <w:t xml:space="preserve">в течение 90 </w:t>
            </w:r>
            <w:r w:rsidR="006B422E">
              <w:rPr>
                <w:rFonts w:ascii="Times New Roman" w:hAnsi="Times New Roman" w:cs="Times New Roman"/>
                <w:color w:val="000000"/>
              </w:rPr>
              <w:t>календарных</w:t>
            </w:r>
            <w:r w:rsidRPr="00913755">
              <w:rPr>
                <w:rFonts w:ascii="Times New Roman" w:hAnsi="Times New Roman" w:cs="Times New Roman"/>
                <w:color w:val="000000"/>
              </w:rPr>
              <w:t xml:space="preserve"> дней, с даты подписани</w:t>
            </w:r>
            <w:r w:rsidR="00A75F51" w:rsidRPr="00913755">
              <w:rPr>
                <w:rFonts w:ascii="Times New Roman" w:hAnsi="Times New Roman" w:cs="Times New Roman"/>
                <w:color w:val="000000"/>
              </w:rPr>
              <w:t>я документов о приемке товара.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697534" w:rsidTr="00AE1A29">
        <w:tc>
          <w:tcPr>
            <w:tcW w:w="15026" w:type="dxa"/>
            <w:gridSpan w:val="10"/>
          </w:tcPr>
          <w:p w:rsidR="006E7ABC" w:rsidRPr="00697534" w:rsidRDefault="00697534" w:rsidP="00B713BC">
            <w:pPr>
              <w:rPr>
                <w:rFonts w:ascii="Times New Roman" w:hAnsi="Times New Roman" w:cs="Times New Roman"/>
              </w:rPr>
            </w:pPr>
            <w:r w:rsidRPr="00B713BC">
              <w:rPr>
                <w:rFonts w:ascii="Times New Roman" w:hAnsi="Times New Roman" w:cs="Times New Roman"/>
              </w:rPr>
              <w:t xml:space="preserve">Закуп </w:t>
            </w:r>
            <w:r w:rsidR="00200599">
              <w:rPr>
                <w:rFonts w:ascii="Times New Roman" w:hAnsi="Times New Roman" w:cs="Times New Roman"/>
              </w:rPr>
              <w:t>медицинских изделий</w:t>
            </w:r>
            <w:r w:rsidR="005E1B86">
              <w:rPr>
                <w:rFonts w:ascii="Times New Roman" w:hAnsi="Times New Roman" w:cs="Times New Roman"/>
              </w:rPr>
              <w:t xml:space="preserve"> </w:t>
            </w:r>
            <w:r w:rsidR="00B713BC">
              <w:rPr>
                <w:rFonts w:ascii="Times New Roman" w:hAnsi="Times New Roman" w:cs="Times New Roman"/>
              </w:rPr>
              <w:t>на 2022 год.</w:t>
            </w:r>
            <w:r w:rsidRPr="006975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005EC" w:rsidP="00600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00599">
              <w:rPr>
                <w:rFonts w:ascii="Times New Roman" w:hAnsi="Times New Roman" w:cs="Times New Roman"/>
              </w:rPr>
              <w:t xml:space="preserve"> ноября</w:t>
            </w:r>
            <w:r w:rsidR="00B91645" w:rsidRPr="00D8481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D84816">
              <w:rPr>
                <w:rFonts w:ascii="Times New Roman" w:hAnsi="Times New Roman" w:cs="Times New Roman"/>
              </w:rPr>
              <w:t>202</w:t>
            </w:r>
            <w:r w:rsidR="009D4D18" w:rsidRPr="00D84816">
              <w:rPr>
                <w:rFonts w:ascii="Times New Roman" w:hAnsi="Times New Roman" w:cs="Times New Roman"/>
              </w:rPr>
              <w:t>2</w:t>
            </w:r>
            <w:r w:rsidR="00BE35F6" w:rsidRPr="00D8481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913755" w:rsidTr="00AE1A29">
        <w:trPr>
          <w:trHeight w:val="209"/>
        </w:trPr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31163A" w:rsidP="007A7E30">
            <w:pPr>
              <w:jc w:val="both"/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Ценовые предложения потенциальных поставщиков, запечатанные в конверт, необходимо представить по адресу: </w:t>
            </w:r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область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Жетісу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Коксуский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 район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с.Балпык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 би ул.Измайлова,4</w:t>
            </w:r>
            <w:r w:rsidR="00FB3E1D" w:rsidRPr="00913755">
              <w:rPr>
                <w:rFonts w:ascii="Times New Roman" w:hAnsi="Times New Roman" w:cs="Times New Roman"/>
                <w:spacing w:val="2"/>
              </w:rPr>
              <w:t>, отдел государственных закупок</w:t>
            </w: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 1</w:t>
            </w:r>
            <w:r w:rsidR="006E3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 </w:t>
            </w:r>
            <w:r w:rsidR="00E0243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30</w:t>
            </w:r>
            <w:r w:rsidR="003B5578" w:rsidRPr="006477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="00D848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ноября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202</w:t>
            </w:r>
            <w:r w:rsidR="00C67FE1"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года.</w:t>
            </w: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913755" w:rsidTr="00AE1A29">
        <w:trPr>
          <w:trHeight w:val="351"/>
        </w:trPr>
        <w:tc>
          <w:tcPr>
            <w:tcW w:w="15026" w:type="dxa"/>
            <w:gridSpan w:val="10"/>
          </w:tcPr>
          <w:p w:rsidR="006E7ABC" w:rsidRPr="00913755" w:rsidRDefault="00E0243D" w:rsidP="007A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="00C25625" w:rsidRPr="00534078">
              <w:rPr>
                <w:rFonts w:ascii="Times New Roman" w:hAnsi="Times New Roman" w:cs="Times New Roman"/>
              </w:rPr>
              <w:t xml:space="preserve"> </w:t>
            </w:r>
            <w:r w:rsidR="00D84816">
              <w:rPr>
                <w:rFonts w:ascii="Times New Roman" w:hAnsi="Times New Roman" w:cs="Times New Roman"/>
              </w:rPr>
              <w:t>ноября</w:t>
            </w:r>
            <w:r w:rsidR="006477EB">
              <w:rPr>
                <w:rFonts w:ascii="Times New Roman" w:hAnsi="Times New Roman" w:cs="Times New Roman"/>
              </w:rPr>
              <w:t xml:space="preserve"> </w:t>
            </w:r>
            <w:r w:rsidR="00BE35F6" w:rsidRPr="00913755">
              <w:rPr>
                <w:rFonts w:ascii="Times New Roman" w:hAnsi="Times New Roman" w:cs="Times New Roman"/>
              </w:rPr>
              <w:t>202</w:t>
            </w:r>
            <w:r w:rsidR="00D832EE" w:rsidRPr="00913755">
              <w:rPr>
                <w:rFonts w:ascii="Times New Roman" w:hAnsi="Times New Roman" w:cs="Times New Roman"/>
              </w:rPr>
              <w:t>2</w:t>
            </w:r>
            <w:r w:rsidR="00BE35F6" w:rsidRPr="00913755">
              <w:rPr>
                <w:rFonts w:ascii="Times New Roman" w:hAnsi="Times New Roman" w:cs="Times New Roman"/>
              </w:rPr>
              <w:t xml:space="preserve"> год </w:t>
            </w:r>
            <w:r w:rsidR="0031163A" w:rsidRPr="00913755">
              <w:rPr>
                <w:rFonts w:ascii="Times New Roman" w:hAnsi="Times New Roman" w:cs="Times New Roman"/>
              </w:rPr>
              <w:t>1</w:t>
            </w:r>
            <w:r w:rsidR="006E35AE">
              <w:rPr>
                <w:rFonts w:ascii="Times New Roman" w:hAnsi="Times New Roman" w:cs="Times New Roman"/>
              </w:rPr>
              <w:t>1</w:t>
            </w:r>
            <w:r w:rsidR="00BE35F6" w:rsidRPr="00913755">
              <w:rPr>
                <w:rFonts w:ascii="Times New Roman" w:hAnsi="Times New Roman" w:cs="Times New Roman"/>
              </w:rPr>
              <w:t xml:space="preserve"> часов </w:t>
            </w:r>
            <w:r w:rsidR="00015B37" w:rsidRPr="00913755">
              <w:rPr>
                <w:rFonts w:ascii="Times New Roman" w:hAnsi="Times New Roman" w:cs="Times New Roman"/>
              </w:rPr>
              <w:t>0</w:t>
            </w:r>
            <w:r w:rsidR="00197E8F" w:rsidRPr="00913755">
              <w:rPr>
                <w:rFonts w:ascii="Times New Roman" w:hAnsi="Times New Roman" w:cs="Times New Roman"/>
              </w:rPr>
              <w:t>0</w:t>
            </w:r>
            <w:r w:rsidR="00BE35F6" w:rsidRPr="00913755">
              <w:rPr>
                <w:rFonts w:ascii="Times New Roman" w:hAnsi="Times New Roman" w:cs="Times New Roman"/>
              </w:rPr>
              <w:t xml:space="preserve"> минут</w:t>
            </w:r>
            <w:r w:rsidR="00FB3E1D" w:rsidRPr="00913755">
              <w:rPr>
                <w:rFonts w:ascii="Times New Roman" w:hAnsi="Times New Roman" w:cs="Times New Roman"/>
              </w:rPr>
              <w:t xml:space="preserve">, </w:t>
            </w:r>
            <w:r w:rsidR="00FB3E1D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913755">
              <w:rPr>
                <w:rFonts w:ascii="Times New Roman" w:hAnsi="Times New Roman" w:cs="Times New Roman"/>
              </w:rPr>
              <w:t xml:space="preserve"> </w:t>
            </w:r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область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Жетісу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Коксуский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 район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с.Балпык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 би ул.Измайлова,4</w:t>
            </w:r>
            <w:r w:rsidR="00FB3E1D" w:rsidRPr="00913755">
              <w:rPr>
                <w:rFonts w:ascii="Times New Roman" w:hAnsi="Times New Roman" w:cs="Times New Roman"/>
                <w:spacing w:val="2"/>
              </w:rPr>
              <w:t>, отдел государственных закупок</w:t>
            </w:r>
          </w:p>
        </w:tc>
      </w:tr>
      <w:tr w:rsidR="00EC28BE" w:rsidRPr="00BF5642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lastRenderedPageBreak/>
              <w:t>№ лота</w:t>
            </w:r>
          </w:p>
        </w:tc>
        <w:tc>
          <w:tcPr>
            <w:tcW w:w="2312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Наименование лота</w:t>
            </w:r>
          </w:p>
        </w:tc>
        <w:tc>
          <w:tcPr>
            <w:tcW w:w="6086" w:type="dxa"/>
            <w:gridSpan w:val="2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  <w:spacing w:val="2"/>
              </w:rPr>
              <w:t>Техническая характеристика</w:t>
            </w:r>
          </w:p>
        </w:tc>
        <w:tc>
          <w:tcPr>
            <w:tcW w:w="1432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F5642">
              <w:rPr>
                <w:rFonts w:ascii="Times New Roman" w:hAnsi="Times New Roman" w:cs="Times New Roman"/>
                <w:b/>
              </w:rPr>
              <w:t>Цена</w:t>
            </w:r>
            <w:proofErr w:type="gramEnd"/>
            <w:r w:rsidRPr="00BF5642">
              <w:rPr>
                <w:rFonts w:ascii="Times New Roman" w:hAnsi="Times New Roman" w:cs="Times New Roman"/>
                <w:b/>
              </w:rPr>
              <w:t xml:space="preserve"> выделанная для закупок за единицу</w:t>
            </w:r>
          </w:p>
        </w:tc>
        <w:tc>
          <w:tcPr>
            <w:tcW w:w="991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76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5642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BF56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0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7A7E30" w:rsidRPr="00BF5642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13973" w:type="dxa"/>
            <w:gridSpan w:val="8"/>
            <w:vAlign w:val="center"/>
          </w:tcPr>
          <w:p w:rsidR="007A7E30" w:rsidRPr="00995E50" w:rsidRDefault="007A7E30" w:rsidP="00995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2562C0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</w:tcPr>
          <w:p w:rsidR="00C5517F" w:rsidRPr="00142019" w:rsidRDefault="00C5517F" w:rsidP="008C389E">
            <w:pPr>
              <w:jc w:val="both"/>
            </w:pPr>
            <w:r w:rsidRPr="00142019">
              <w:t xml:space="preserve">Шланги для </w:t>
            </w:r>
            <w:proofErr w:type="spellStart"/>
            <w:r w:rsidRPr="00142019">
              <w:t>Небулайзера</w:t>
            </w:r>
            <w:proofErr w:type="spellEnd"/>
            <w:r w:rsidRPr="00142019">
              <w:t xml:space="preserve"> (</w:t>
            </w:r>
            <w:proofErr w:type="spellStart"/>
            <w:r w:rsidRPr="00142019">
              <w:t>Омрон</w:t>
            </w:r>
            <w:proofErr w:type="spellEnd"/>
            <w:r w:rsidRPr="00142019">
              <w:t>)</w:t>
            </w:r>
          </w:p>
        </w:tc>
        <w:tc>
          <w:tcPr>
            <w:tcW w:w="6086" w:type="dxa"/>
            <w:gridSpan w:val="2"/>
          </w:tcPr>
          <w:p w:rsidR="00C5517F" w:rsidRPr="006962D2" w:rsidRDefault="00C5517F" w:rsidP="008C389E">
            <w:pPr>
              <w:jc w:val="both"/>
            </w:pPr>
            <w:r w:rsidRPr="006962D2">
              <w:t>Воздушный шланг для ингалятора OMRON</w:t>
            </w:r>
          </w:p>
        </w:tc>
        <w:tc>
          <w:tcPr>
            <w:tcW w:w="1432" w:type="dxa"/>
            <w:vAlign w:val="center"/>
          </w:tcPr>
          <w:p w:rsidR="00C5517F" w:rsidRPr="00F33167" w:rsidRDefault="00C5517F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33167">
              <w:rPr>
                <w:rFonts w:ascii="Times New Roman" w:hAnsi="Times New Roman" w:cs="Times New Roman"/>
                <w:lang w:val="kk-KZ"/>
              </w:rPr>
              <w:t>8400</w:t>
            </w:r>
          </w:p>
        </w:tc>
        <w:tc>
          <w:tcPr>
            <w:tcW w:w="991" w:type="dxa"/>
            <w:vAlign w:val="center"/>
          </w:tcPr>
          <w:p w:rsidR="00C5517F" w:rsidRPr="00F33167" w:rsidRDefault="00C5517F" w:rsidP="008C389E">
            <w:pPr>
              <w:jc w:val="both"/>
              <w:rPr>
                <w:rFonts w:ascii="Times New Roman" w:hAnsi="Times New Roman" w:cs="Times New Roman"/>
              </w:rPr>
            </w:pPr>
            <w:r w:rsidRPr="00F331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C5517F" w:rsidRPr="00F33167" w:rsidRDefault="00C5517F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F33167" w:rsidRDefault="00E0243D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168</w:t>
            </w:r>
            <w:r w:rsidR="00C5517F" w:rsidRPr="00F33167"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5A1577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2" w:type="dxa"/>
          </w:tcPr>
          <w:p w:rsidR="00C5517F" w:rsidRPr="005A1577" w:rsidRDefault="00AF7459" w:rsidP="008C389E">
            <w:pPr>
              <w:jc w:val="both"/>
            </w:pPr>
            <w:r w:rsidRPr="005A1577">
              <w:t xml:space="preserve">Катетер/канюля внутривенный периферический № 14 с клапаном   </w:t>
            </w:r>
            <w:proofErr w:type="spellStart"/>
            <w:r w:rsidR="00C5517F" w:rsidRPr="005A1577">
              <w:t>Вазофикс</w:t>
            </w:r>
            <w:proofErr w:type="spellEnd"/>
            <w:r w:rsidR="00C5517F" w:rsidRPr="005A1577">
              <w:t xml:space="preserve"> №14</w:t>
            </w:r>
          </w:p>
        </w:tc>
        <w:tc>
          <w:tcPr>
            <w:tcW w:w="6086" w:type="dxa"/>
            <w:gridSpan w:val="2"/>
          </w:tcPr>
          <w:p w:rsidR="00C5517F" w:rsidRPr="005A1577" w:rsidRDefault="00C5517F" w:rsidP="008C389E">
            <w:pPr>
              <w:jc w:val="both"/>
            </w:pPr>
            <w:r w:rsidRPr="005A1577">
              <w:t>для катетеризации вен (крупных сосудов)</w:t>
            </w:r>
          </w:p>
        </w:tc>
        <w:tc>
          <w:tcPr>
            <w:tcW w:w="1432" w:type="dxa"/>
            <w:vAlign w:val="center"/>
          </w:tcPr>
          <w:p w:rsidR="00C5517F" w:rsidRPr="005A1577" w:rsidRDefault="006005EC" w:rsidP="008C3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991" w:type="dxa"/>
            <w:vAlign w:val="center"/>
          </w:tcPr>
          <w:p w:rsidR="00C5517F" w:rsidRPr="005A1577" w:rsidRDefault="00C5517F" w:rsidP="008C389E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5517F" w:rsidRPr="005A1577" w:rsidRDefault="00C5517F" w:rsidP="008C389E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5A1577" w:rsidRDefault="006005EC" w:rsidP="008C3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9 230</w:t>
            </w:r>
          </w:p>
        </w:tc>
      </w:tr>
      <w:tr w:rsidR="006005EC" w:rsidRPr="00F33167" w:rsidTr="0069259D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2" w:type="dxa"/>
          </w:tcPr>
          <w:p w:rsidR="006005EC" w:rsidRPr="005A1577" w:rsidRDefault="006005EC" w:rsidP="006005EC">
            <w:pPr>
              <w:jc w:val="both"/>
            </w:pPr>
            <w:r w:rsidRPr="005A1577">
              <w:t xml:space="preserve">Катетер/канюля внутривенный периферический № 16 с клапаном </w:t>
            </w:r>
            <w:proofErr w:type="spellStart"/>
            <w:r w:rsidRPr="005A1577">
              <w:t>Вазофикс</w:t>
            </w:r>
            <w:proofErr w:type="spellEnd"/>
            <w:r w:rsidRPr="005A1577">
              <w:t xml:space="preserve"> №16</w:t>
            </w:r>
          </w:p>
        </w:tc>
        <w:tc>
          <w:tcPr>
            <w:tcW w:w="6086" w:type="dxa"/>
            <w:gridSpan w:val="2"/>
          </w:tcPr>
          <w:p w:rsidR="006005EC" w:rsidRPr="006005EC" w:rsidRDefault="006005EC" w:rsidP="006005EC">
            <w:pPr>
              <w:jc w:val="both"/>
            </w:pPr>
            <w:r w:rsidRPr="005A1577">
              <w:t>для катетеризации вен (крупных сосудов)</w:t>
            </w:r>
          </w:p>
        </w:tc>
        <w:tc>
          <w:tcPr>
            <w:tcW w:w="1432" w:type="dxa"/>
          </w:tcPr>
          <w:p w:rsidR="006005EC" w:rsidRDefault="006005EC" w:rsidP="006005EC">
            <w:r w:rsidRPr="000C32D3">
              <w:t>92,3</w:t>
            </w:r>
          </w:p>
        </w:tc>
        <w:tc>
          <w:tcPr>
            <w:tcW w:w="991" w:type="dxa"/>
            <w:vAlign w:val="center"/>
          </w:tcPr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A1577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6" w:type="dxa"/>
          </w:tcPr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9 230</w:t>
            </w:r>
          </w:p>
        </w:tc>
      </w:tr>
      <w:tr w:rsidR="006005EC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2" w:type="dxa"/>
          </w:tcPr>
          <w:p w:rsidR="006005EC" w:rsidRPr="005A1577" w:rsidRDefault="006005EC" w:rsidP="006005EC">
            <w:pPr>
              <w:jc w:val="both"/>
            </w:pPr>
            <w:r w:rsidRPr="005A1577">
              <w:t xml:space="preserve">Катетер/канюля внутривенный периферический № 18 с </w:t>
            </w:r>
            <w:proofErr w:type="gramStart"/>
            <w:r w:rsidRPr="005A1577">
              <w:t xml:space="preserve">клапаном  </w:t>
            </w:r>
            <w:proofErr w:type="spellStart"/>
            <w:r w:rsidRPr="005A1577">
              <w:t>Вазофикс</w:t>
            </w:r>
            <w:proofErr w:type="spellEnd"/>
            <w:proofErr w:type="gramEnd"/>
            <w:r w:rsidRPr="005A1577">
              <w:t xml:space="preserve"> №18</w:t>
            </w:r>
          </w:p>
        </w:tc>
        <w:tc>
          <w:tcPr>
            <w:tcW w:w="6086" w:type="dxa"/>
            <w:gridSpan w:val="2"/>
          </w:tcPr>
          <w:p w:rsidR="006005EC" w:rsidRPr="005A1577" w:rsidRDefault="006005EC" w:rsidP="006005EC">
            <w:pPr>
              <w:jc w:val="both"/>
            </w:pPr>
            <w:r w:rsidRPr="005A1577">
              <w:t>для катетеризации вен (крупных сосудов)</w:t>
            </w:r>
          </w:p>
        </w:tc>
        <w:tc>
          <w:tcPr>
            <w:tcW w:w="1432" w:type="dxa"/>
          </w:tcPr>
          <w:p w:rsidR="006005EC" w:rsidRDefault="006005EC" w:rsidP="006005EC">
            <w:r w:rsidRPr="000C32D3">
              <w:t>92,3</w:t>
            </w:r>
          </w:p>
        </w:tc>
        <w:tc>
          <w:tcPr>
            <w:tcW w:w="991" w:type="dxa"/>
          </w:tcPr>
          <w:p w:rsidR="006005EC" w:rsidRPr="005A1577" w:rsidRDefault="006005EC" w:rsidP="006005EC">
            <w:pPr>
              <w:jc w:val="both"/>
            </w:pPr>
            <w:r w:rsidRPr="005A1577">
              <w:t>200</w:t>
            </w:r>
          </w:p>
        </w:tc>
        <w:tc>
          <w:tcPr>
            <w:tcW w:w="1276" w:type="dxa"/>
          </w:tcPr>
          <w:p w:rsidR="006005EC" w:rsidRPr="005A1577" w:rsidRDefault="006005EC" w:rsidP="006005EC">
            <w:pPr>
              <w:jc w:val="both"/>
            </w:pPr>
            <w:r w:rsidRPr="005A1577">
              <w:t>штука</w:t>
            </w:r>
          </w:p>
        </w:tc>
        <w:tc>
          <w:tcPr>
            <w:tcW w:w="1130" w:type="dxa"/>
          </w:tcPr>
          <w:p w:rsidR="006005EC" w:rsidRPr="005A1577" w:rsidRDefault="006005EC" w:rsidP="006005EC">
            <w:pPr>
              <w:jc w:val="both"/>
            </w:pPr>
            <w:r>
              <w:t>18 460</w:t>
            </w:r>
          </w:p>
        </w:tc>
      </w:tr>
      <w:tr w:rsidR="006005EC" w:rsidRPr="00F33167" w:rsidTr="00832EA0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2" w:type="dxa"/>
          </w:tcPr>
          <w:p w:rsidR="006005EC" w:rsidRPr="005A1577" w:rsidRDefault="006005EC" w:rsidP="006005EC">
            <w:pPr>
              <w:jc w:val="both"/>
            </w:pPr>
            <w:r w:rsidRPr="005A1577">
              <w:t xml:space="preserve">Катетер/канюля внутривенный периферический № 22 с </w:t>
            </w:r>
            <w:proofErr w:type="gramStart"/>
            <w:r w:rsidRPr="005A1577">
              <w:t xml:space="preserve">клапаном  </w:t>
            </w:r>
            <w:proofErr w:type="spellStart"/>
            <w:r w:rsidRPr="005A1577">
              <w:t>Вазофикс</w:t>
            </w:r>
            <w:proofErr w:type="spellEnd"/>
            <w:proofErr w:type="gramEnd"/>
            <w:r w:rsidRPr="005A1577">
              <w:t xml:space="preserve"> №22</w:t>
            </w:r>
          </w:p>
        </w:tc>
        <w:tc>
          <w:tcPr>
            <w:tcW w:w="6086" w:type="dxa"/>
            <w:gridSpan w:val="2"/>
          </w:tcPr>
          <w:p w:rsidR="006005EC" w:rsidRPr="005A1577" w:rsidRDefault="006005EC" w:rsidP="006005EC">
            <w:pPr>
              <w:jc w:val="both"/>
            </w:pPr>
            <w:r w:rsidRPr="005A1577">
              <w:t>для катетеризации вен (крупных сосудов)</w:t>
            </w:r>
          </w:p>
        </w:tc>
        <w:tc>
          <w:tcPr>
            <w:tcW w:w="1432" w:type="dxa"/>
          </w:tcPr>
          <w:p w:rsidR="006005EC" w:rsidRDefault="006005EC" w:rsidP="006005EC">
            <w:r w:rsidRPr="000C32D3">
              <w:t>92,3</w:t>
            </w:r>
          </w:p>
        </w:tc>
        <w:tc>
          <w:tcPr>
            <w:tcW w:w="991" w:type="dxa"/>
            <w:vAlign w:val="center"/>
          </w:tcPr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A1577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6" w:type="dxa"/>
          </w:tcPr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</w:rPr>
            </w:pPr>
          </w:p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</w:tcPr>
          <w:p w:rsidR="006005EC" w:rsidRDefault="006005EC" w:rsidP="006005EC">
            <w:r w:rsidRPr="00757A59">
              <w:t>18 460</w:t>
            </w:r>
          </w:p>
        </w:tc>
      </w:tr>
      <w:tr w:rsidR="006005EC" w:rsidRPr="00F33167" w:rsidTr="00832EA0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2" w:type="dxa"/>
          </w:tcPr>
          <w:p w:rsidR="006005EC" w:rsidRPr="005A1577" w:rsidRDefault="006005EC" w:rsidP="006005EC">
            <w:pPr>
              <w:jc w:val="both"/>
            </w:pPr>
            <w:r w:rsidRPr="005A1577">
              <w:t xml:space="preserve">Катетер/канюля внутривенный периферический № 124 с клапаном </w:t>
            </w:r>
            <w:proofErr w:type="spellStart"/>
            <w:r w:rsidRPr="005A1577">
              <w:t>Вазофикс</w:t>
            </w:r>
            <w:proofErr w:type="spellEnd"/>
            <w:r w:rsidRPr="005A1577">
              <w:t xml:space="preserve"> №24</w:t>
            </w:r>
          </w:p>
        </w:tc>
        <w:tc>
          <w:tcPr>
            <w:tcW w:w="6086" w:type="dxa"/>
            <w:gridSpan w:val="2"/>
          </w:tcPr>
          <w:p w:rsidR="006005EC" w:rsidRPr="005A1577" w:rsidRDefault="006005EC" w:rsidP="006005EC">
            <w:pPr>
              <w:jc w:val="both"/>
            </w:pPr>
            <w:r w:rsidRPr="005A1577">
              <w:t>для катетеризации вен (крупных сосудов)</w:t>
            </w:r>
          </w:p>
        </w:tc>
        <w:tc>
          <w:tcPr>
            <w:tcW w:w="1432" w:type="dxa"/>
          </w:tcPr>
          <w:p w:rsidR="006005EC" w:rsidRDefault="006005EC" w:rsidP="006005EC">
            <w:r w:rsidRPr="000C32D3">
              <w:t>92,3</w:t>
            </w:r>
          </w:p>
        </w:tc>
        <w:tc>
          <w:tcPr>
            <w:tcW w:w="991" w:type="dxa"/>
            <w:vAlign w:val="center"/>
          </w:tcPr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A1577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6" w:type="dxa"/>
          </w:tcPr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</w:tcPr>
          <w:p w:rsidR="006005EC" w:rsidRDefault="006005EC" w:rsidP="006005EC">
            <w:r w:rsidRPr="00757A59">
              <w:t>18 460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5A1577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12" w:type="dxa"/>
          </w:tcPr>
          <w:p w:rsidR="00C5517F" w:rsidRPr="005A1577" w:rsidRDefault="00C5517F" w:rsidP="008C389E">
            <w:pPr>
              <w:jc w:val="both"/>
            </w:pPr>
            <w:r w:rsidRPr="005A1577">
              <w:t>Судно медицинское</w:t>
            </w:r>
          </w:p>
        </w:tc>
        <w:tc>
          <w:tcPr>
            <w:tcW w:w="6086" w:type="dxa"/>
            <w:gridSpan w:val="2"/>
          </w:tcPr>
          <w:p w:rsidR="00C5517F" w:rsidRPr="005A1577" w:rsidRDefault="00C5517F" w:rsidP="008C389E">
            <w:pPr>
              <w:jc w:val="both"/>
            </w:pPr>
            <w:r w:rsidRPr="005A1577">
              <w:t>пластмассовое, взрослое, резервуар для приёма мочи и каловых масс у лежачих больных, способных на физиологические отправления, а также для проведения подмывания промежности.</w:t>
            </w:r>
          </w:p>
        </w:tc>
        <w:tc>
          <w:tcPr>
            <w:tcW w:w="1432" w:type="dxa"/>
            <w:vAlign w:val="center"/>
          </w:tcPr>
          <w:p w:rsidR="00C5517F" w:rsidRPr="005A1577" w:rsidRDefault="00424AD6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A1577">
              <w:rPr>
                <w:rFonts w:ascii="Times New Roman" w:hAnsi="Times New Roman" w:cs="Times New Roman"/>
                <w:lang w:val="kk-KZ"/>
              </w:rPr>
              <w:t>8 750</w:t>
            </w:r>
          </w:p>
        </w:tc>
        <w:tc>
          <w:tcPr>
            <w:tcW w:w="991" w:type="dxa"/>
            <w:vAlign w:val="center"/>
          </w:tcPr>
          <w:p w:rsidR="00C5517F" w:rsidRPr="005A1577" w:rsidRDefault="00424AD6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A157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C5517F" w:rsidRPr="005A1577" w:rsidRDefault="00424AD6" w:rsidP="008C389E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5A1577" w:rsidRDefault="00424AD6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A1577">
              <w:rPr>
                <w:rFonts w:ascii="Times New Roman" w:hAnsi="Times New Roman" w:cs="Times New Roman"/>
                <w:lang w:val="kk-KZ"/>
              </w:rPr>
              <w:t>26 250</w:t>
            </w:r>
          </w:p>
        </w:tc>
      </w:tr>
      <w:tr w:rsidR="00C5517F" w:rsidRPr="00F33167" w:rsidTr="00837FA6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shd w:val="clear" w:color="auto" w:fill="FFFFFF" w:themeFill="background1"/>
            <w:vAlign w:val="center"/>
          </w:tcPr>
          <w:p w:rsidR="00C5517F" w:rsidRPr="00837FA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2" w:type="dxa"/>
            <w:shd w:val="clear" w:color="auto" w:fill="FFFFFF" w:themeFill="background1"/>
          </w:tcPr>
          <w:p w:rsidR="00C5517F" w:rsidRPr="00837FA6" w:rsidRDefault="00C5517F" w:rsidP="008C389E">
            <w:pPr>
              <w:jc w:val="both"/>
            </w:pPr>
            <w:r w:rsidRPr="00837FA6">
              <w:t>Пипетка для СОЭ</w:t>
            </w:r>
          </w:p>
        </w:tc>
        <w:tc>
          <w:tcPr>
            <w:tcW w:w="6086" w:type="dxa"/>
            <w:gridSpan w:val="2"/>
            <w:shd w:val="clear" w:color="auto" w:fill="FFFFFF" w:themeFill="background1"/>
          </w:tcPr>
          <w:p w:rsidR="00C5517F" w:rsidRPr="00837FA6" w:rsidRDefault="00C5517F" w:rsidP="008C389E">
            <w:pPr>
              <w:jc w:val="both"/>
            </w:pPr>
            <w:r w:rsidRPr="00837FA6">
              <w:t>стандартные от 0 до 90 мм в СОЭ-</w:t>
            </w:r>
            <w:proofErr w:type="gramStart"/>
            <w:r w:rsidRPr="00837FA6">
              <w:t>метре,  для</w:t>
            </w:r>
            <w:proofErr w:type="gramEnd"/>
            <w:r w:rsidRPr="00837FA6">
              <w:t xml:space="preserve"> определения скорости оседания эритроцитов (СОЭ) при клиническом анализе </w:t>
            </w:r>
            <w:proofErr w:type="spellStart"/>
            <w:r w:rsidRPr="00837FA6">
              <w:t>крови.В</w:t>
            </w:r>
            <w:proofErr w:type="spellEnd"/>
            <w:r w:rsidRPr="00837FA6">
              <w:t xml:space="preserve"> упаковке: 100 штук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:rsidR="00C5517F" w:rsidRPr="00837FA6" w:rsidRDefault="00424AD6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640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C5517F" w:rsidRPr="00837FA6" w:rsidRDefault="00424AD6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276" w:type="dxa"/>
            <w:shd w:val="clear" w:color="auto" w:fill="FFFFFF" w:themeFill="background1"/>
          </w:tcPr>
          <w:p w:rsidR="00C5517F" w:rsidRPr="00837FA6" w:rsidRDefault="00424AD6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:rsidR="00C5517F" w:rsidRPr="00837FA6" w:rsidRDefault="00424AD6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1 920 000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837FA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2" w:type="dxa"/>
          </w:tcPr>
          <w:p w:rsidR="00C5517F" w:rsidRPr="00837FA6" w:rsidRDefault="00C5517F" w:rsidP="008C389E">
            <w:pPr>
              <w:jc w:val="both"/>
            </w:pPr>
            <w:r w:rsidRPr="00837FA6">
              <w:t>Резиновые груши (маленькие)</w:t>
            </w:r>
          </w:p>
        </w:tc>
        <w:tc>
          <w:tcPr>
            <w:tcW w:w="6086" w:type="dxa"/>
            <w:gridSpan w:val="2"/>
          </w:tcPr>
          <w:p w:rsidR="00C5517F" w:rsidRPr="00837FA6" w:rsidRDefault="00C5517F" w:rsidP="008C389E">
            <w:pPr>
              <w:jc w:val="both"/>
            </w:pPr>
            <w:r w:rsidRPr="00837FA6">
              <w:t>Груша резиновая № 1А 30 мл ПВХ (спринцовка) применяется для ирригации (орошения) и отсоса жидкости из полостей организма.</w:t>
            </w:r>
          </w:p>
        </w:tc>
        <w:tc>
          <w:tcPr>
            <w:tcW w:w="1432" w:type="dxa"/>
            <w:vAlign w:val="center"/>
          </w:tcPr>
          <w:p w:rsidR="00C5517F" w:rsidRPr="00837FA6" w:rsidRDefault="00D64B6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850</w:t>
            </w:r>
          </w:p>
        </w:tc>
        <w:tc>
          <w:tcPr>
            <w:tcW w:w="991" w:type="dxa"/>
            <w:vAlign w:val="center"/>
          </w:tcPr>
          <w:p w:rsidR="00C5517F" w:rsidRPr="00837FA6" w:rsidRDefault="00D64B6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C5517F" w:rsidRPr="00837FA6" w:rsidRDefault="00D64B60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837FA6" w:rsidRDefault="00D64B6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8 500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2" w:type="dxa"/>
          </w:tcPr>
          <w:p w:rsidR="00C5517F" w:rsidRPr="009432E6" w:rsidRDefault="00744098" w:rsidP="008C389E">
            <w:pPr>
              <w:jc w:val="both"/>
            </w:pPr>
            <w:proofErr w:type="spellStart"/>
            <w:r w:rsidRPr="009432E6">
              <w:t>Термоконтейнер</w:t>
            </w:r>
            <w:proofErr w:type="spellEnd"/>
            <w:r w:rsidRPr="009432E6">
              <w:t xml:space="preserve"> для </w:t>
            </w:r>
            <w:proofErr w:type="spellStart"/>
            <w:r w:rsidRPr="009432E6">
              <w:t>холодовой</w:t>
            </w:r>
            <w:proofErr w:type="spellEnd"/>
            <w:r w:rsidRPr="009432E6">
              <w:t xml:space="preserve"> цепи ТМ6</w:t>
            </w:r>
          </w:p>
        </w:tc>
        <w:tc>
          <w:tcPr>
            <w:tcW w:w="6086" w:type="dxa"/>
            <w:gridSpan w:val="2"/>
          </w:tcPr>
          <w:p w:rsidR="00C5517F" w:rsidRPr="009432E6" w:rsidRDefault="00744098" w:rsidP="008C389E">
            <w:pPr>
              <w:jc w:val="both"/>
            </w:pPr>
            <w:proofErr w:type="spellStart"/>
            <w:r w:rsidRPr="009432E6">
              <w:t>Термоконтейнер</w:t>
            </w:r>
            <w:proofErr w:type="spellEnd"/>
            <w:r w:rsidRPr="009432E6">
              <w:t xml:space="preserve"> для </w:t>
            </w:r>
            <w:proofErr w:type="spellStart"/>
            <w:r w:rsidRPr="009432E6">
              <w:t>холодовой</w:t>
            </w:r>
            <w:proofErr w:type="spellEnd"/>
            <w:r w:rsidRPr="009432E6">
              <w:t xml:space="preserve"> цепи ТМ6</w:t>
            </w:r>
          </w:p>
        </w:tc>
        <w:tc>
          <w:tcPr>
            <w:tcW w:w="1432" w:type="dxa"/>
            <w:vAlign w:val="center"/>
          </w:tcPr>
          <w:p w:rsidR="00C5517F" w:rsidRPr="009432E6" w:rsidRDefault="0074409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100 900</w:t>
            </w:r>
          </w:p>
        </w:tc>
        <w:tc>
          <w:tcPr>
            <w:tcW w:w="991" w:type="dxa"/>
            <w:vAlign w:val="center"/>
          </w:tcPr>
          <w:p w:rsidR="00C5517F" w:rsidRPr="009432E6" w:rsidRDefault="0074409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C5517F" w:rsidRPr="009432E6" w:rsidRDefault="00744098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9432E6" w:rsidRDefault="0074409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302 700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837FA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2" w:type="dxa"/>
          </w:tcPr>
          <w:p w:rsidR="00C5517F" w:rsidRPr="00837FA6" w:rsidRDefault="00C5517F" w:rsidP="008C389E">
            <w:pPr>
              <w:jc w:val="both"/>
            </w:pPr>
            <w:r w:rsidRPr="00837FA6">
              <w:t>Дозаторы для антисептика и моющего</w:t>
            </w:r>
          </w:p>
        </w:tc>
        <w:tc>
          <w:tcPr>
            <w:tcW w:w="6086" w:type="dxa"/>
            <w:gridSpan w:val="2"/>
          </w:tcPr>
          <w:p w:rsidR="00C5517F" w:rsidRPr="00837FA6" w:rsidRDefault="00C5517F" w:rsidP="008C389E">
            <w:pPr>
              <w:jc w:val="both"/>
            </w:pPr>
            <w:r w:rsidRPr="00837FA6">
              <w:t>Дозаторы локтевые для антисептика и жидкого мыла,1 л.</w:t>
            </w:r>
          </w:p>
        </w:tc>
        <w:tc>
          <w:tcPr>
            <w:tcW w:w="1432" w:type="dxa"/>
            <w:vAlign w:val="center"/>
          </w:tcPr>
          <w:p w:rsidR="00C5517F" w:rsidRPr="00837FA6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26 800</w:t>
            </w:r>
          </w:p>
        </w:tc>
        <w:tc>
          <w:tcPr>
            <w:tcW w:w="991" w:type="dxa"/>
            <w:vAlign w:val="center"/>
          </w:tcPr>
          <w:p w:rsidR="00C5517F" w:rsidRPr="00837FA6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C5517F" w:rsidRPr="00837FA6" w:rsidRDefault="00AF7459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837FA6" w:rsidRDefault="00E0243D" w:rsidP="008C38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37FA6">
              <w:rPr>
                <w:rFonts w:ascii="Times New Roman" w:hAnsi="Times New Roman" w:cs="Times New Roman"/>
                <w:lang w:val="en-US"/>
              </w:rPr>
              <w:t>402 000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837FA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2" w:type="dxa"/>
          </w:tcPr>
          <w:p w:rsidR="00C5517F" w:rsidRPr="00837FA6" w:rsidRDefault="00C5517F" w:rsidP="008C389E">
            <w:pPr>
              <w:jc w:val="both"/>
            </w:pPr>
            <w:r w:rsidRPr="00837FA6">
              <w:t>Контейнер-лоток</w:t>
            </w:r>
          </w:p>
        </w:tc>
        <w:tc>
          <w:tcPr>
            <w:tcW w:w="6086" w:type="dxa"/>
            <w:gridSpan w:val="2"/>
          </w:tcPr>
          <w:p w:rsidR="00C5517F" w:rsidRPr="00837FA6" w:rsidRDefault="00ED24F7" w:rsidP="008C389E">
            <w:pPr>
              <w:jc w:val="both"/>
            </w:pPr>
            <w:r w:rsidRPr="00837FA6">
              <w:t>Емкость контейнер ЕДПО-10-01</w:t>
            </w:r>
            <w:r w:rsidR="00C5517F" w:rsidRPr="00837FA6">
              <w:t xml:space="preserve"> на 10 литров для замачивания и обработки использованной лабораторной посуды </w:t>
            </w:r>
            <w:proofErr w:type="gramStart"/>
            <w:r w:rsidR="00C5517F" w:rsidRPr="00837FA6">
              <w:t xml:space="preserve">для </w:t>
            </w:r>
            <w:proofErr w:type="spellStart"/>
            <w:r w:rsidR="00C5517F" w:rsidRPr="00837FA6">
              <w:t>бак</w:t>
            </w:r>
            <w:proofErr w:type="gramEnd"/>
            <w:r w:rsidR="00C5517F" w:rsidRPr="00837FA6">
              <w:t>.лаборатории</w:t>
            </w:r>
            <w:proofErr w:type="spellEnd"/>
          </w:p>
        </w:tc>
        <w:tc>
          <w:tcPr>
            <w:tcW w:w="1432" w:type="dxa"/>
            <w:vAlign w:val="center"/>
          </w:tcPr>
          <w:p w:rsidR="00C5517F" w:rsidRPr="00837FA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95 000</w:t>
            </w:r>
          </w:p>
        </w:tc>
        <w:tc>
          <w:tcPr>
            <w:tcW w:w="991" w:type="dxa"/>
            <w:vAlign w:val="center"/>
          </w:tcPr>
          <w:p w:rsidR="00C5517F" w:rsidRPr="00837FA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C5517F" w:rsidRPr="00837FA6" w:rsidRDefault="00ED24F7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837FA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380 000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2" w:type="dxa"/>
          </w:tcPr>
          <w:p w:rsidR="00C5517F" w:rsidRPr="009432E6" w:rsidRDefault="00C5517F" w:rsidP="008C389E">
            <w:pPr>
              <w:jc w:val="both"/>
            </w:pPr>
            <w:r w:rsidRPr="009432E6">
              <w:t xml:space="preserve">Дозатор пипеточный, одноканальный переменного </w:t>
            </w:r>
            <w:proofErr w:type="gramStart"/>
            <w:r w:rsidRPr="009432E6">
              <w:t xml:space="preserve">объема:   </w:t>
            </w:r>
            <w:proofErr w:type="gramEnd"/>
            <w:r w:rsidRPr="009432E6">
              <w:t xml:space="preserve">                                                  5-50 </w:t>
            </w:r>
            <w:proofErr w:type="spellStart"/>
            <w:r w:rsidRPr="009432E6">
              <w:t>мкл</w:t>
            </w:r>
            <w:proofErr w:type="spellEnd"/>
          </w:p>
        </w:tc>
        <w:tc>
          <w:tcPr>
            <w:tcW w:w="6086" w:type="dxa"/>
            <w:gridSpan w:val="2"/>
          </w:tcPr>
          <w:p w:rsidR="00C5517F" w:rsidRPr="009432E6" w:rsidRDefault="00C5517F" w:rsidP="008C389E">
            <w:pPr>
              <w:jc w:val="both"/>
            </w:pPr>
            <w:r w:rsidRPr="009432E6">
              <w:t xml:space="preserve">Дозатор механический переменного </w:t>
            </w:r>
            <w:proofErr w:type="spellStart"/>
            <w:proofErr w:type="gramStart"/>
            <w:r w:rsidRPr="009432E6">
              <w:t>объема,усовершенствованный</w:t>
            </w:r>
            <w:proofErr w:type="spellEnd"/>
            <w:proofErr w:type="gramEnd"/>
            <w:r w:rsidRPr="009432E6">
              <w:t xml:space="preserve"> механизм установки объема </w:t>
            </w:r>
            <w:proofErr w:type="spellStart"/>
            <w:r w:rsidRPr="009432E6">
              <w:t>дозирования,термоизоляция</w:t>
            </w:r>
            <w:proofErr w:type="spellEnd"/>
            <w:r w:rsidRPr="009432E6">
              <w:t xml:space="preserve"> </w:t>
            </w:r>
            <w:proofErr w:type="spellStart"/>
            <w:r w:rsidRPr="009432E6">
              <w:t>механизма,интегрированная</w:t>
            </w:r>
            <w:proofErr w:type="spellEnd"/>
            <w:r w:rsidRPr="009432E6">
              <w:t xml:space="preserve"> защита поверхности (полимер с активными ионами серебра),безопасная блокировка операционной кнопки,</w:t>
            </w:r>
          </w:p>
          <w:p w:rsidR="00C5517F" w:rsidRPr="009432E6" w:rsidRDefault="00C5517F" w:rsidP="008C389E">
            <w:pPr>
              <w:jc w:val="both"/>
            </w:pPr>
            <w:r w:rsidRPr="009432E6">
              <w:t>регулируемый упор для пальцев, диапазон 120°,</w:t>
            </w:r>
          </w:p>
          <w:p w:rsidR="00C5517F" w:rsidRPr="009432E6" w:rsidRDefault="00C5517F" w:rsidP="008C389E">
            <w:pPr>
              <w:jc w:val="both"/>
            </w:pPr>
            <w:r w:rsidRPr="009432E6">
              <w:t>легкость и удобство дозирования</w:t>
            </w:r>
          </w:p>
          <w:p w:rsidR="00C5517F" w:rsidRPr="009432E6" w:rsidRDefault="00C5517F" w:rsidP="008C389E">
            <w:pPr>
              <w:jc w:val="both"/>
            </w:pPr>
            <w:r w:rsidRPr="009432E6">
              <w:t>большой, четкий, легко читаемый дисплей;</w:t>
            </w:r>
          </w:p>
          <w:p w:rsidR="00C5517F" w:rsidRPr="009432E6" w:rsidRDefault="00C5517F" w:rsidP="008C389E">
            <w:pPr>
              <w:jc w:val="both"/>
            </w:pPr>
            <w:r w:rsidRPr="009432E6">
              <w:t xml:space="preserve">место для идентификационных ярлычков; легкое сбрасывание наконечников; </w:t>
            </w:r>
            <w:proofErr w:type="spellStart"/>
            <w:r w:rsidRPr="009432E6">
              <w:t>автоклавируемый</w:t>
            </w:r>
            <w:proofErr w:type="spellEnd"/>
            <w:r w:rsidRPr="009432E6">
              <w:t xml:space="preserve"> конус и сбрасыватель наконечников</w:t>
            </w:r>
          </w:p>
          <w:p w:rsidR="00C5517F" w:rsidRPr="009432E6" w:rsidRDefault="00C5517F" w:rsidP="008C389E">
            <w:pPr>
              <w:jc w:val="both"/>
            </w:pPr>
            <w:r w:rsidRPr="009432E6">
              <w:t xml:space="preserve">механизм </w:t>
            </w:r>
            <w:proofErr w:type="spellStart"/>
            <w:r w:rsidRPr="009432E6">
              <w:t>супервыталкивания</w:t>
            </w:r>
            <w:proofErr w:type="spellEnd"/>
            <w:r w:rsidRPr="009432E6">
              <w:t xml:space="preserve"> жидкости на микрообъемах;</w:t>
            </w:r>
          </w:p>
          <w:p w:rsidR="00C5517F" w:rsidRPr="009432E6" w:rsidRDefault="00C5517F" w:rsidP="008C389E">
            <w:pPr>
              <w:jc w:val="both"/>
            </w:pPr>
            <w:r w:rsidRPr="009432E6">
              <w:lastRenderedPageBreak/>
              <w:t>легкость обслуживания и калибровки в лаборатории;</w:t>
            </w:r>
          </w:p>
          <w:p w:rsidR="00C5517F" w:rsidRPr="009432E6" w:rsidRDefault="002562C0" w:rsidP="008C389E">
            <w:pPr>
              <w:jc w:val="both"/>
            </w:pPr>
            <w:r w:rsidRPr="009432E6">
              <w:t>К</w:t>
            </w:r>
            <w:r w:rsidR="00C5517F" w:rsidRPr="009432E6">
              <w:t>леймо о поверке с каждой пипеткой</w:t>
            </w:r>
          </w:p>
        </w:tc>
        <w:tc>
          <w:tcPr>
            <w:tcW w:w="1432" w:type="dxa"/>
            <w:vAlign w:val="center"/>
          </w:tcPr>
          <w:p w:rsidR="00C5517F" w:rsidRPr="009432E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lastRenderedPageBreak/>
              <w:t>116 400</w:t>
            </w:r>
          </w:p>
        </w:tc>
        <w:tc>
          <w:tcPr>
            <w:tcW w:w="991" w:type="dxa"/>
            <w:vAlign w:val="center"/>
          </w:tcPr>
          <w:p w:rsidR="00C5517F" w:rsidRPr="009432E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C5517F" w:rsidRPr="009432E6" w:rsidRDefault="00ED24F7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9432E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116 400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2" w:type="dxa"/>
          </w:tcPr>
          <w:p w:rsidR="00C5517F" w:rsidRPr="009432E6" w:rsidRDefault="00C5517F" w:rsidP="008C389E">
            <w:pPr>
              <w:jc w:val="both"/>
            </w:pPr>
            <w:r w:rsidRPr="009432E6">
              <w:t xml:space="preserve">Дозатор пипеточный, одноканальный переменного </w:t>
            </w:r>
            <w:proofErr w:type="gramStart"/>
            <w:r w:rsidRPr="009432E6">
              <w:t xml:space="preserve">объема:   </w:t>
            </w:r>
            <w:proofErr w:type="gramEnd"/>
            <w:r w:rsidRPr="009432E6">
              <w:t xml:space="preserve">                                                10-100 </w:t>
            </w:r>
            <w:proofErr w:type="spellStart"/>
            <w:r w:rsidRPr="009432E6">
              <w:t>мкл</w:t>
            </w:r>
            <w:proofErr w:type="spellEnd"/>
          </w:p>
        </w:tc>
        <w:tc>
          <w:tcPr>
            <w:tcW w:w="6086" w:type="dxa"/>
            <w:gridSpan w:val="2"/>
          </w:tcPr>
          <w:p w:rsidR="00C5517F" w:rsidRPr="009432E6" w:rsidRDefault="00C5517F" w:rsidP="008C389E">
            <w:pPr>
              <w:jc w:val="both"/>
            </w:pPr>
            <w:r w:rsidRPr="009432E6">
              <w:t xml:space="preserve">Дозатор механический переменного </w:t>
            </w:r>
            <w:proofErr w:type="spellStart"/>
            <w:proofErr w:type="gramStart"/>
            <w:r w:rsidRPr="009432E6">
              <w:t>объема,усовершенствованный</w:t>
            </w:r>
            <w:proofErr w:type="spellEnd"/>
            <w:proofErr w:type="gramEnd"/>
            <w:r w:rsidRPr="009432E6">
              <w:t xml:space="preserve"> механизм установки объема </w:t>
            </w:r>
            <w:proofErr w:type="spellStart"/>
            <w:r w:rsidRPr="009432E6">
              <w:t>дозирования,термоизоляция</w:t>
            </w:r>
            <w:proofErr w:type="spellEnd"/>
            <w:r w:rsidRPr="009432E6">
              <w:t xml:space="preserve"> </w:t>
            </w:r>
            <w:proofErr w:type="spellStart"/>
            <w:r w:rsidRPr="009432E6">
              <w:t>механизма,интегрированная</w:t>
            </w:r>
            <w:proofErr w:type="spellEnd"/>
            <w:r w:rsidRPr="009432E6">
              <w:t xml:space="preserve"> защита поверхности (полимер с активными ионами серебра),безопасная блокировка операционной кнопки,</w:t>
            </w:r>
          </w:p>
          <w:p w:rsidR="00C5517F" w:rsidRPr="009432E6" w:rsidRDefault="00C5517F" w:rsidP="008C389E">
            <w:pPr>
              <w:jc w:val="both"/>
            </w:pPr>
            <w:r w:rsidRPr="009432E6">
              <w:t>регулируемый упор для пальцев, диапазон 120°,</w:t>
            </w:r>
          </w:p>
          <w:p w:rsidR="00C5517F" w:rsidRPr="009432E6" w:rsidRDefault="00C5517F" w:rsidP="008C389E">
            <w:pPr>
              <w:jc w:val="both"/>
            </w:pPr>
            <w:r w:rsidRPr="009432E6">
              <w:t>легкость и удобство дозирования</w:t>
            </w:r>
          </w:p>
          <w:p w:rsidR="00C5517F" w:rsidRPr="009432E6" w:rsidRDefault="00C5517F" w:rsidP="008C389E">
            <w:pPr>
              <w:jc w:val="both"/>
            </w:pPr>
            <w:r w:rsidRPr="009432E6">
              <w:t>большой, четкий, легко читаемый дисплей;</w:t>
            </w:r>
          </w:p>
          <w:p w:rsidR="00C5517F" w:rsidRPr="009432E6" w:rsidRDefault="00C5517F" w:rsidP="008C389E">
            <w:pPr>
              <w:jc w:val="both"/>
            </w:pPr>
            <w:r w:rsidRPr="009432E6">
              <w:t xml:space="preserve">место для идентификационных ярлычков; легкое сбрасывание наконечников; </w:t>
            </w:r>
            <w:proofErr w:type="spellStart"/>
            <w:r w:rsidRPr="009432E6">
              <w:t>автоклавируемый</w:t>
            </w:r>
            <w:proofErr w:type="spellEnd"/>
            <w:r w:rsidRPr="009432E6">
              <w:t xml:space="preserve"> конус и сбрасыватель наконечников</w:t>
            </w:r>
          </w:p>
          <w:p w:rsidR="00C5517F" w:rsidRPr="009432E6" w:rsidRDefault="00C5517F" w:rsidP="008C389E">
            <w:pPr>
              <w:jc w:val="both"/>
            </w:pPr>
            <w:r w:rsidRPr="009432E6">
              <w:t xml:space="preserve">механизм </w:t>
            </w:r>
            <w:proofErr w:type="spellStart"/>
            <w:r w:rsidRPr="009432E6">
              <w:t>супервыталкивания</w:t>
            </w:r>
            <w:proofErr w:type="spellEnd"/>
            <w:r w:rsidRPr="009432E6">
              <w:t xml:space="preserve"> жидкости на микрообъемах;</w:t>
            </w:r>
          </w:p>
          <w:p w:rsidR="00C5517F" w:rsidRPr="009432E6" w:rsidRDefault="00C5517F" w:rsidP="008C389E">
            <w:pPr>
              <w:jc w:val="both"/>
            </w:pPr>
            <w:r w:rsidRPr="009432E6">
              <w:t>легкость обслуживания и калибровки в лаборатории;</w:t>
            </w:r>
          </w:p>
          <w:p w:rsidR="00C5517F" w:rsidRPr="009432E6" w:rsidRDefault="00C5517F" w:rsidP="008C389E">
            <w:pPr>
              <w:jc w:val="both"/>
            </w:pPr>
            <w:r w:rsidRPr="009432E6">
              <w:t>клеймо о поверке с каждой пипеткой</w:t>
            </w:r>
          </w:p>
        </w:tc>
        <w:tc>
          <w:tcPr>
            <w:tcW w:w="1432" w:type="dxa"/>
            <w:vAlign w:val="center"/>
          </w:tcPr>
          <w:p w:rsidR="00C5517F" w:rsidRPr="009432E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116 400</w:t>
            </w:r>
          </w:p>
        </w:tc>
        <w:tc>
          <w:tcPr>
            <w:tcW w:w="991" w:type="dxa"/>
            <w:vAlign w:val="center"/>
          </w:tcPr>
          <w:p w:rsidR="00C5517F" w:rsidRPr="009432E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C5517F" w:rsidRPr="009432E6" w:rsidRDefault="00ED24F7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9432E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116 400</w:t>
            </w:r>
          </w:p>
        </w:tc>
      </w:tr>
      <w:tr w:rsidR="00ED24F7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ED24F7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2" w:type="dxa"/>
          </w:tcPr>
          <w:p w:rsidR="00ED24F7" w:rsidRPr="009432E6" w:rsidRDefault="00ED24F7" w:rsidP="008C389E">
            <w:pPr>
              <w:jc w:val="both"/>
            </w:pPr>
            <w:r w:rsidRPr="009432E6">
              <w:t xml:space="preserve">Дозатор пипеточный, одноканальный переменного </w:t>
            </w:r>
            <w:proofErr w:type="gramStart"/>
            <w:r w:rsidRPr="009432E6">
              <w:t xml:space="preserve">объема:   </w:t>
            </w:r>
            <w:proofErr w:type="gramEnd"/>
            <w:r w:rsidRPr="009432E6">
              <w:t xml:space="preserve">                                                  20-200 </w:t>
            </w:r>
            <w:proofErr w:type="spellStart"/>
            <w:r w:rsidRPr="009432E6">
              <w:t>мкл</w:t>
            </w:r>
            <w:proofErr w:type="spellEnd"/>
          </w:p>
        </w:tc>
        <w:tc>
          <w:tcPr>
            <w:tcW w:w="6086" w:type="dxa"/>
            <w:gridSpan w:val="2"/>
          </w:tcPr>
          <w:p w:rsidR="00ED24F7" w:rsidRPr="009432E6" w:rsidRDefault="00ED24F7" w:rsidP="008C389E">
            <w:pPr>
              <w:jc w:val="both"/>
            </w:pPr>
            <w:r w:rsidRPr="009432E6">
              <w:t xml:space="preserve">Дозатор механический переменного </w:t>
            </w:r>
            <w:proofErr w:type="spellStart"/>
            <w:proofErr w:type="gramStart"/>
            <w:r w:rsidRPr="009432E6">
              <w:t>объема,усовершенствованный</w:t>
            </w:r>
            <w:proofErr w:type="spellEnd"/>
            <w:proofErr w:type="gramEnd"/>
            <w:r w:rsidRPr="009432E6">
              <w:t xml:space="preserve"> механизм установки объема </w:t>
            </w:r>
            <w:proofErr w:type="spellStart"/>
            <w:r w:rsidRPr="009432E6">
              <w:t>дозирования,термоизоляция</w:t>
            </w:r>
            <w:proofErr w:type="spellEnd"/>
            <w:r w:rsidRPr="009432E6">
              <w:t xml:space="preserve"> </w:t>
            </w:r>
            <w:proofErr w:type="spellStart"/>
            <w:r w:rsidRPr="009432E6">
              <w:t>механизма,интегрированная</w:t>
            </w:r>
            <w:proofErr w:type="spellEnd"/>
            <w:r w:rsidRPr="009432E6">
              <w:t xml:space="preserve"> защита поверхности (полимер с активными ионами серебра),безопасная блокировка операционной кнопки,</w:t>
            </w:r>
          </w:p>
          <w:p w:rsidR="00ED24F7" w:rsidRPr="009432E6" w:rsidRDefault="00ED24F7" w:rsidP="008C389E">
            <w:pPr>
              <w:jc w:val="both"/>
            </w:pPr>
            <w:r w:rsidRPr="009432E6">
              <w:t>регулируемый упор для пальцев, диапазон 120°,</w:t>
            </w:r>
          </w:p>
          <w:p w:rsidR="00ED24F7" w:rsidRPr="009432E6" w:rsidRDefault="00ED24F7" w:rsidP="008C389E">
            <w:pPr>
              <w:jc w:val="both"/>
            </w:pPr>
            <w:r w:rsidRPr="009432E6">
              <w:t>легкость и удобство дозирования</w:t>
            </w:r>
          </w:p>
          <w:p w:rsidR="00ED24F7" w:rsidRPr="009432E6" w:rsidRDefault="00ED24F7" w:rsidP="008C389E">
            <w:pPr>
              <w:jc w:val="both"/>
            </w:pPr>
            <w:r w:rsidRPr="009432E6">
              <w:t>большой, четкий, легко читаемый дисплей;</w:t>
            </w:r>
          </w:p>
          <w:p w:rsidR="00ED24F7" w:rsidRPr="009432E6" w:rsidRDefault="00ED24F7" w:rsidP="008C389E">
            <w:pPr>
              <w:jc w:val="both"/>
            </w:pPr>
            <w:r w:rsidRPr="009432E6">
              <w:t xml:space="preserve">место для идентификационных ярлычков; легкое сбрасывание наконечников; </w:t>
            </w:r>
            <w:proofErr w:type="spellStart"/>
            <w:r w:rsidRPr="009432E6">
              <w:t>автоклавируемый</w:t>
            </w:r>
            <w:proofErr w:type="spellEnd"/>
            <w:r w:rsidRPr="009432E6">
              <w:t xml:space="preserve"> конус и сбрасыватель наконечников</w:t>
            </w:r>
          </w:p>
          <w:p w:rsidR="00ED24F7" w:rsidRPr="009432E6" w:rsidRDefault="00ED24F7" w:rsidP="008C389E">
            <w:pPr>
              <w:jc w:val="both"/>
            </w:pPr>
            <w:r w:rsidRPr="009432E6">
              <w:t xml:space="preserve">механизм </w:t>
            </w:r>
            <w:proofErr w:type="spellStart"/>
            <w:r w:rsidRPr="009432E6">
              <w:t>супервыталкивания</w:t>
            </w:r>
            <w:proofErr w:type="spellEnd"/>
            <w:r w:rsidRPr="009432E6">
              <w:t xml:space="preserve"> жидкости на микрообъемах;</w:t>
            </w:r>
          </w:p>
          <w:p w:rsidR="00ED24F7" w:rsidRPr="009432E6" w:rsidRDefault="00ED24F7" w:rsidP="008C389E">
            <w:pPr>
              <w:jc w:val="both"/>
            </w:pPr>
            <w:r w:rsidRPr="009432E6">
              <w:t>легкость обслуживания и калибровки в лаборатории;</w:t>
            </w:r>
          </w:p>
          <w:p w:rsidR="00ED24F7" w:rsidRPr="009432E6" w:rsidRDefault="00ED24F7" w:rsidP="008C389E">
            <w:pPr>
              <w:jc w:val="both"/>
            </w:pPr>
            <w:r w:rsidRPr="009432E6">
              <w:t>клеймо о поверке с каждой пипеткой</w:t>
            </w:r>
          </w:p>
        </w:tc>
        <w:tc>
          <w:tcPr>
            <w:tcW w:w="1432" w:type="dxa"/>
            <w:vAlign w:val="center"/>
          </w:tcPr>
          <w:p w:rsidR="00ED24F7" w:rsidRPr="009432E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116 400</w:t>
            </w:r>
          </w:p>
        </w:tc>
        <w:tc>
          <w:tcPr>
            <w:tcW w:w="991" w:type="dxa"/>
          </w:tcPr>
          <w:p w:rsidR="00ED24F7" w:rsidRPr="009432E6" w:rsidRDefault="00ED24F7" w:rsidP="008C389E">
            <w:pPr>
              <w:jc w:val="both"/>
            </w:pPr>
            <w:r w:rsidRPr="009432E6">
              <w:t>1</w:t>
            </w:r>
          </w:p>
        </w:tc>
        <w:tc>
          <w:tcPr>
            <w:tcW w:w="1276" w:type="dxa"/>
          </w:tcPr>
          <w:p w:rsidR="00ED24F7" w:rsidRPr="009432E6" w:rsidRDefault="00ED24F7" w:rsidP="008C389E">
            <w:pPr>
              <w:jc w:val="both"/>
            </w:pPr>
            <w:r w:rsidRPr="009432E6">
              <w:t>штука</w:t>
            </w:r>
          </w:p>
        </w:tc>
        <w:tc>
          <w:tcPr>
            <w:tcW w:w="1130" w:type="dxa"/>
          </w:tcPr>
          <w:p w:rsidR="00ED24F7" w:rsidRPr="009432E6" w:rsidRDefault="00ED24F7" w:rsidP="008C389E">
            <w:pPr>
              <w:jc w:val="both"/>
            </w:pPr>
            <w:r w:rsidRPr="009432E6">
              <w:t>116 400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2" w:type="dxa"/>
          </w:tcPr>
          <w:p w:rsidR="00C5517F" w:rsidRPr="009432E6" w:rsidRDefault="00C5517F" w:rsidP="008C389E">
            <w:pPr>
              <w:jc w:val="both"/>
            </w:pPr>
            <w:r w:rsidRPr="009432E6">
              <w:t xml:space="preserve">Дозатор пипеточный, одноканальный переменного </w:t>
            </w:r>
            <w:proofErr w:type="gramStart"/>
            <w:r w:rsidRPr="009432E6">
              <w:t xml:space="preserve">объема:   </w:t>
            </w:r>
            <w:proofErr w:type="gramEnd"/>
            <w:r w:rsidRPr="009432E6">
              <w:t xml:space="preserve">                                               100-1000 </w:t>
            </w:r>
            <w:proofErr w:type="spellStart"/>
            <w:r w:rsidRPr="009432E6">
              <w:t>мкл</w:t>
            </w:r>
            <w:proofErr w:type="spellEnd"/>
          </w:p>
        </w:tc>
        <w:tc>
          <w:tcPr>
            <w:tcW w:w="6086" w:type="dxa"/>
            <w:gridSpan w:val="2"/>
          </w:tcPr>
          <w:p w:rsidR="00C5517F" w:rsidRPr="009432E6" w:rsidRDefault="00C5517F" w:rsidP="008C389E">
            <w:pPr>
              <w:jc w:val="both"/>
            </w:pPr>
            <w:r w:rsidRPr="009432E6">
              <w:t xml:space="preserve">Дозатор механический переменного </w:t>
            </w:r>
            <w:proofErr w:type="spellStart"/>
            <w:proofErr w:type="gramStart"/>
            <w:r w:rsidRPr="009432E6">
              <w:t>объема,усовершенствованный</w:t>
            </w:r>
            <w:proofErr w:type="spellEnd"/>
            <w:proofErr w:type="gramEnd"/>
            <w:r w:rsidRPr="009432E6">
              <w:t xml:space="preserve"> механизм установки объема </w:t>
            </w:r>
            <w:proofErr w:type="spellStart"/>
            <w:r w:rsidRPr="009432E6">
              <w:t>дозирования,термоизоляция</w:t>
            </w:r>
            <w:proofErr w:type="spellEnd"/>
            <w:r w:rsidRPr="009432E6">
              <w:t xml:space="preserve"> </w:t>
            </w:r>
            <w:proofErr w:type="spellStart"/>
            <w:r w:rsidRPr="009432E6">
              <w:t>механизма,интегрированная</w:t>
            </w:r>
            <w:proofErr w:type="spellEnd"/>
            <w:r w:rsidRPr="009432E6">
              <w:t xml:space="preserve"> защита поверхности (полимер с активными ионами серебра),безопасная блокировка операционной кнопки,</w:t>
            </w:r>
          </w:p>
          <w:p w:rsidR="00C5517F" w:rsidRPr="009432E6" w:rsidRDefault="00C5517F" w:rsidP="008C389E">
            <w:pPr>
              <w:jc w:val="both"/>
            </w:pPr>
            <w:r w:rsidRPr="009432E6">
              <w:t>регулируемый упор для пальцев, диапазон 120°,</w:t>
            </w:r>
          </w:p>
          <w:p w:rsidR="00C5517F" w:rsidRPr="009432E6" w:rsidRDefault="00C5517F" w:rsidP="008C389E">
            <w:pPr>
              <w:jc w:val="both"/>
            </w:pPr>
            <w:r w:rsidRPr="009432E6">
              <w:lastRenderedPageBreak/>
              <w:t>легкость и удобство дозирования</w:t>
            </w:r>
          </w:p>
          <w:p w:rsidR="00C5517F" w:rsidRPr="009432E6" w:rsidRDefault="002562C0" w:rsidP="008C389E">
            <w:pPr>
              <w:jc w:val="both"/>
            </w:pPr>
            <w:r w:rsidRPr="009432E6">
              <w:t>бо</w:t>
            </w:r>
            <w:r w:rsidR="00C5517F" w:rsidRPr="009432E6">
              <w:t>льшой, четкий, легко читаемый дисплей;</w:t>
            </w:r>
          </w:p>
          <w:p w:rsidR="00C5517F" w:rsidRPr="009432E6" w:rsidRDefault="00C5517F" w:rsidP="008C389E">
            <w:pPr>
              <w:jc w:val="both"/>
            </w:pPr>
            <w:r w:rsidRPr="009432E6">
              <w:t xml:space="preserve">место для идентификационных ярлычков; легкое сбрасывание наконечников; </w:t>
            </w:r>
            <w:proofErr w:type="spellStart"/>
            <w:r w:rsidRPr="009432E6">
              <w:t>автоклавируемый</w:t>
            </w:r>
            <w:proofErr w:type="spellEnd"/>
            <w:r w:rsidRPr="009432E6">
              <w:t xml:space="preserve"> конус и сбрасыватель наконечников</w:t>
            </w:r>
          </w:p>
          <w:p w:rsidR="00C5517F" w:rsidRPr="009432E6" w:rsidRDefault="00C5517F" w:rsidP="008C389E">
            <w:pPr>
              <w:jc w:val="both"/>
            </w:pPr>
            <w:r w:rsidRPr="009432E6">
              <w:t xml:space="preserve">механизм </w:t>
            </w:r>
            <w:proofErr w:type="spellStart"/>
            <w:r w:rsidRPr="009432E6">
              <w:t>супервыталкивания</w:t>
            </w:r>
            <w:proofErr w:type="spellEnd"/>
            <w:r w:rsidRPr="009432E6">
              <w:t xml:space="preserve"> жидкости на микрообъемах;</w:t>
            </w:r>
          </w:p>
          <w:p w:rsidR="00C5517F" w:rsidRPr="009432E6" w:rsidRDefault="00C5517F" w:rsidP="008C389E">
            <w:pPr>
              <w:jc w:val="both"/>
            </w:pPr>
            <w:r w:rsidRPr="009432E6">
              <w:t>легкость обслуживания и калибровки в лаборатории;</w:t>
            </w:r>
          </w:p>
          <w:p w:rsidR="00C5517F" w:rsidRPr="009432E6" w:rsidRDefault="00C5517F" w:rsidP="008C389E">
            <w:pPr>
              <w:jc w:val="both"/>
            </w:pPr>
            <w:r w:rsidRPr="009432E6">
              <w:t>клеймо о поверке с каждой пипеткой</w:t>
            </w:r>
          </w:p>
        </w:tc>
        <w:tc>
          <w:tcPr>
            <w:tcW w:w="1432" w:type="dxa"/>
            <w:vAlign w:val="center"/>
          </w:tcPr>
          <w:p w:rsidR="00C5517F" w:rsidRPr="009432E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lastRenderedPageBreak/>
              <w:t>92 400</w:t>
            </w:r>
          </w:p>
        </w:tc>
        <w:tc>
          <w:tcPr>
            <w:tcW w:w="991" w:type="dxa"/>
            <w:vAlign w:val="center"/>
          </w:tcPr>
          <w:p w:rsidR="00C5517F" w:rsidRPr="009432E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C5517F" w:rsidRPr="009432E6" w:rsidRDefault="00ED24F7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9432E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92 400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837FA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12" w:type="dxa"/>
          </w:tcPr>
          <w:p w:rsidR="00C5517F" w:rsidRPr="00837FA6" w:rsidRDefault="00C5517F" w:rsidP="008C389E">
            <w:pPr>
              <w:jc w:val="both"/>
            </w:pPr>
            <w:r w:rsidRPr="00837FA6">
              <w:t xml:space="preserve">Трубки для </w:t>
            </w:r>
            <w:proofErr w:type="spellStart"/>
            <w:r w:rsidRPr="00837FA6">
              <w:t>электроотсоса</w:t>
            </w:r>
            <w:proofErr w:type="spellEnd"/>
          </w:p>
        </w:tc>
        <w:tc>
          <w:tcPr>
            <w:tcW w:w="6086" w:type="dxa"/>
            <w:gridSpan w:val="2"/>
          </w:tcPr>
          <w:p w:rsidR="00C5517F" w:rsidRPr="00837FA6" w:rsidRDefault="00C5517F" w:rsidP="008C389E">
            <w:pPr>
              <w:jc w:val="both"/>
            </w:pPr>
            <w:proofErr w:type="spellStart"/>
            <w:r w:rsidRPr="00837FA6">
              <w:t>гельевый</w:t>
            </w:r>
            <w:proofErr w:type="spellEnd"/>
            <w:r w:rsidRPr="00837FA6">
              <w:t>, d=12-15 мм</w:t>
            </w:r>
          </w:p>
        </w:tc>
        <w:tc>
          <w:tcPr>
            <w:tcW w:w="1432" w:type="dxa"/>
          </w:tcPr>
          <w:p w:rsidR="00C5517F" w:rsidRPr="00837FA6" w:rsidRDefault="00ED24F7" w:rsidP="008C389E">
            <w:pPr>
              <w:jc w:val="both"/>
            </w:pPr>
            <w:r w:rsidRPr="00837FA6">
              <w:t>2</w:t>
            </w:r>
            <w:r w:rsidR="00E0243D" w:rsidRPr="00837FA6">
              <w:rPr>
                <w:lang w:val="en-US"/>
              </w:rPr>
              <w:t xml:space="preserve"> </w:t>
            </w:r>
            <w:r w:rsidRPr="00837FA6">
              <w:t>400</w:t>
            </w:r>
          </w:p>
        </w:tc>
        <w:tc>
          <w:tcPr>
            <w:tcW w:w="991" w:type="dxa"/>
            <w:vAlign w:val="center"/>
          </w:tcPr>
          <w:p w:rsidR="00C5517F" w:rsidRPr="00837FA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C5517F" w:rsidRPr="00837FA6" w:rsidRDefault="00ED24F7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130" w:type="dxa"/>
            <w:vAlign w:val="center"/>
          </w:tcPr>
          <w:p w:rsidR="00C5517F" w:rsidRPr="00837FA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24 000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837FA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12" w:type="dxa"/>
          </w:tcPr>
          <w:p w:rsidR="00C5517F" w:rsidRPr="00837FA6" w:rsidRDefault="00C5517F" w:rsidP="008C389E">
            <w:pPr>
              <w:jc w:val="both"/>
            </w:pPr>
            <w:r w:rsidRPr="00837FA6">
              <w:t xml:space="preserve">Зонд </w:t>
            </w:r>
            <w:proofErr w:type="spellStart"/>
            <w:r w:rsidRPr="00837FA6">
              <w:t>Шалькова</w:t>
            </w:r>
            <w:proofErr w:type="spellEnd"/>
          </w:p>
        </w:tc>
        <w:tc>
          <w:tcPr>
            <w:tcW w:w="6086" w:type="dxa"/>
            <w:gridSpan w:val="2"/>
          </w:tcPr>
          <w:p w:rsidR="00C5517F" w:rsidRPr="00837FA6" w:rsidRDefault="00ED24F7" w:rsidP="008C389E">
            <w:pPr>
              <w:jc w:val="both"/>
            </w:pPr>
            <w:r w:rsidRPr="00837FA6">
              <w:t xml:space="preserve">Зонд силиконовый для декомпрессии желудочно-кишечного тракта ЗТДСУ №24 (Зонд </w:t>
            </w:r>
            <w:proofErr w:type="spellStart"/>
            <w:r w:rsidRPr="00837FA6">
              <w:t>Шалькова</w:t>
            </w:r>
            <w:proofErr w:type="spellEnd"/>
            <w:r w:rsidRPr="00837FA6">
              <w:t>) длиной 300 метров</w:t>
            </w:r>
          </w:p>
        </w:tc>
        <w:tc>
          <w:tcPr>
            <w:tcW w:w="1432" w:type="dxa"/>
          </w:tcPr>
          <w:p w:rsidR="00C5517F" w:rsidRPr="00837FA6" w:rsidRDefault="00ED24F7" w:rsidP="008C389E">
            <w:pPr>
              <w:jc w:val="both"/>
            </w:pPr>
            <w:r w:rsidRPr="00837FA6">
              <w:t>50 500</w:t>
            </w:r>
          </w:p>
        </w:tc>
        <w:tc>
          <w:tcPr>
            <w:tcW w:w="991" w:type="dxa"/>
            <w:vAlign w:val="center"/>
          </w:tcPr>
          <w:p w:rsidR="00C5517F" w:rsidRPr="00837FA6" w:rsidRDefault="00ED24F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C5517F" w:rsidRPr="00837FA6" w:rsidRDefault="00ED24F7" w:rsidP="008C389E">
            <w:pPr>
              <w:jc w:val="both"/>
            </w:pPr>
            <w:r w:rsidRPr="00837FA6">
              <w:t>штук</w:t>
            </w:r>
            <w:r w:rsidR="008C389E" w:rsidRPr="00837FA6">
              <w:t>а</w:t>
            </w:r>
          </w:p>
        </w:tc>
        <w:tc>
          <w:tcPr>
            <w:tcW w:w="1130" w:type="dxa"/>
            <w:vAlign w:val="center"/>
          </w:tcPr>
          <w:p w:rsidR="00C5517F" w:rsidRPr="00837FA6" w:rsidRDefault="005236D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252 500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837FA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12" w:type="dxa"/>
          </w:tcPr>
          <w:p w:rsidR="00C5517F" w:rsidRPr="00837FA6" w:rsidRDefault="00C5517F" w:rsidP="008C389E">
            <w:pPr>
              <w:jc w:val="both"/>
            </w:pPr>
            <w:r w:rsidRPr="00837FA6">
              <w:t>Дренажная трубка</w:t>
            </w:r>
          </w:p>
        </w:tc>
        <w:tc>
          <w:tcPr>
            <w:tcW w:w="6086" w:type="dxa"/>
            <w:gridSpan w:val="2"/>
          </w:tcPr>
          <w:p w:rsidR="00C5517F" w:rsidRPr="00837FA6" w:rsidRDefault="005236D9" w:rsidP="008C389E">
            <w:pPr>
              <w:jc w:val="both"/>
            </w:pPr>
            <w:r w:rsidRPr="00837FA6">
              <w:t xml:space="preserve">Трубка силиконовая для дренирования желчных путей, Т-образная (дренаж </w:t>
            </w:r>
            <w:proofErr w:type="spellStart"/>
            <w:r w:rsidRPr="00837FA6">
              <w:t>Кера</w:t>
            </w:r>
            <w:proofErr w:type="spellEnd"/>
            <w:r w:rsidRPr="00837FA6">
              <w:t>) ТС-Т-9-240</w:t>
            </w:r>
          </w:p>
        </w:tc>
        <w:tc>
          <w:tcPr>
            <w:tcW w:w="1432" w:type="dxa"/>
          </w:tcPr>
          <w:p w:rsidR="00C5517F" w:rsidRPr="00837FA6" w:rsidRDefault="005236D9" w:rsidP="008C389E">
            <w:pPr>
              <w:jc w:val="both"/>
            </w:pPr>
            <w:r w:rsidRPr="00837FA6">
              <w:t>29 700</w:t>
            </w:r>
          </w:p>
        </w:tc>
        <w:tc>
          <w:tcPr>
            <w:tcW w:w="991" w:type="dxa"/>
            <w:vAlign w:val="center"/>
          </w:tcPr>
          <w:p w:rsidR="00C5517F" w:rsidRPr="00837FA6" w:rsidRDefault="005236D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C5517F" w:rsidRPr="00837FA6" w:rsidRDefault="005236D9" w:rsidP="008C389E">
            <w:pPr>
              <w:jc w:val="both"/>
            </w:pPr>
            <w:r w:rsidRPr="00837FA6">
              <w:t>штук</w:t>
            </w:r>
            <w:r w:rsidR="008C389E" w:rsidRPr="00837FA6">
              <w:t>а</w:t>
            </w:r>
          </w:p>
        </w:tc>
        <w:tc>
          <w:tcPr>
            <w:tcW w:w="1130" w:type="dxa"/>
            <w:vAlign w:val="center"/>
          </w:tcPr>
          <w:p w:rsidR="00C5517F" w:rsidRPr="00837FA6" w:rsidRDefault="005236D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148 500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837FA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12" w:type="dxa"/>
          </w:tcPr>
          <w:p w:rsidR="00C5517F" w:rsidRPr="00837FA6" w:rsidRDefault="00C5517F" w:rsidP="008C389E">
            <w:pPr>
              <w:jc w:val="both"/>
            </w:pPr>
            <w:r w:rsidRPr="00837FA6">
              <w:t xml:space="preserve">Эластичные бинты (5 </w:t>
            </w:r>
            <w:proofErr w:type="spellStart"/>
            <w:r w:rsidRPr="00837FA6">
              <w:t>метровы</w:t>
            </w:r>
            <w:proofErr w:type="spellEnd"/>
            <w:r w:rsidRPr="00837FA6">
              <w:t>)</w:t>
            </w:r>
          </w:p>
        </w:tc>
        <w:tc>
          <w:tcPr>
            <w:tcW w:w="6086" w:type="dxa"/>
            <w:gridSpan w:val="2"/>
          </w:tcPr>
          <w:p w:rsidR="00C5517F" w:rsidRPr="00837FA6" w:rsidRDefault="00C5517F" w:rsidP="008C389E">
            <w:pPr>
              <w:jc w:val="both"/>
            </w:pPr>
            <w:r w:rsidRPr="00837FA6">
              <w:t xml:space="preserve">по 5 </w:t>
            </w:r>
            <w:proofErr w:type="spellStart"/>
            <w:proofErr w:type="gramStart"/>
            <w:r w:rsidRPr="00837FA6">
              <w:t>метров,ширина</w:t>
            </w:r>
            <w:proofErr w:type="spellEnd"/>
            <w:proofErr w:type="gramEnd"/>
            <w:r w:rsidRPr="00837FA6">
              <w:t xml:space="preserve"> 10-15 см</w:t>
            </w:r>
          </w:p>
        </w:tc>
        <w:tc>
          <w:tcPr>
            <w:tcW w:w="1432" w:type="dxa"/>
          </w:tcPr>
          <w:p w:rsidR="00C5517F" w:rsidRPr="00837FA6" w:rsidRDefault="005236D9" w:rsidP="008C389E">
            <w:pPr>
              <w:jc w:val="both"/>
            </w:pPr>
            <w:r w:rsidRPr="00837FA6">
              <w:t>8 000</w:t>
            </w:r>
          </w:p>
        </w:tc>
        <w:tc>
          <w:tcPr>
            <w:tcW w:w="991" w:type="dxa"/>
            <w:vAlign w:val="center"/>
          </w:tcPr>
          <w:p w:rsidR="00C5517F" w:rsidRPr="00837FA6" w:rsidRDefault="005236D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C5517F" w:rsidRPr="00837FA6" w:rsidRDefault="005236D9" w:rsidP="008C389E">
            <w:pPr>
              <w:jc w:val="both"/>
            </w:pPr>
            <w:r w:rsidRPr="00837FA6">
              <w:t>штук</w:t>
            </w:r>
            <w:r w:rsidR="008C389E" w:rsidRPr="00837FA6">
              <w:t>а</w:t>
            </w:r>
          </w:p>
        </w:tc>
        <w:tc>
          <w:tcPr>
            <w:tcW w:w="1130" w:type="dxa"/>
            <w:vAlign w:val="center"/>
          </w:tcPr>
          <w:p w:rsidR="00C5517F" w:rsidRPr="00837FA6" w:rsidRDefault="005236D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240 000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837FA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12" w:type="dxa"/>
          </w:tcPr>
          <w:p w:rsidR="00C5517F" w:rsidRPr="00837FA6" w:rsidRDefault="00C5517F" w:rsidP="008C389E">
            <w:pPr>
              <w:jc w:val="both"/>
            </w:pPr>
            <w:r w:rsidRPr="00837FA6">
              <w:t>Подставка под бикс</w:t>
            </w:r>
          </w:p>
        </w:tc>
        <w:tc>
          <w:tcPr>
            <w:tcW w:w="6086" w:type="dxa"/>
            <w:gridSpan w:val="2"/>
          </w:tcPr>
          <w:p w:rsidR="00C5517F" w:rsidRPr="00837FA6" w:rsidRDefault="00C5517F" w:rsidP="008C389E">
            <w:pPr>
              <w:jc w:val="both"/>
            </w:pPr>
            <w:r w:rsidRPr="00837FA6">
              <w:t>с подъемным механизмом</w:t>
            </w:r>
          </w:p>
        </w:tc>
        <w:tc>
          <w:tcPr>
            <w:tcW w:w="1432" w:type="dxa"/>
            <w:vAlign w:val="center"/>
          </w:tcPr>
          <w:p w:rsidR="00C5517F" w:rsidRPr="00837FA6" w:rsidRDefault="005236D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88 800</w:t>
            </w:r>
          </w:p>
        </w:tc>
        <w:tc>
          <w:tcPr>
            <w:tcW w:w="991" w:type="dxa"/>
            <w:vAlign w:val="center"/>
          </w:tcPr>
          <w:p w:rsidR="00C5517F" w:rsidRPr="00837FA6" w:rsidRDefault="005236D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C5517F" w:rsidRPr="00837FA6" w:rsidRDefault="005236D9" w:rsidP="008C389E">
            <w:pPr>
              <w:jc w:val="both"/>
              <w:rPr>
                <w:rFonts w:ascii="Times New Roman" w:hAnsi="Times New Roman" w:cs="Times New Roman"/>
              </w:rPr>
            </w:pPr>
            <w:r w:rsidRPr="00837FA6">
              <w:rPr>
                <w:rFonts w:ascii="Times New Roman" w:hAnsi="Times New Roman" w:cs="Times New Roman"/>
              </w:rPr>
              <w:t>штук</w:t>
            </w:r>
            <w:r w:rsidR="008C389E" w:rsidRPr="00837FA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0" w:type="dxa"/>
            <w:vAlign w:val="center"/>
          </w:tcPr>
          <w:p w:rsidR="00C5517F" w:rsidRPr="00837FA6" w:rsidRDefault="005236D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7FA6">
              <w:rPr>
                <w:rFonts w:ascii="Times New Roman" w:hAnsi="Times New Roman" w:cs="Times New Roman"/>
                <w:lang w:val="kk-KZ"/>
              </w:rPr>
              <w:t>355 200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5A1577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12" w:type="dxa"/>
          </w:tcPr>
          <w:p w:rsidR="00C5517F" w:rsidRPr="005A1577" w:rsidRDefault="00C5517F" w:rsidP="008C389E">
            <w:pPr>
              <w:jc w:val="both"/>
            </w:pPr>
            <w:r w:rsidRPr="005A1577">
              <w:t>Клеенка медицинская</w:t>
            </w:r>
          </w:p>
        </w:tc>
        <w:tc>
          <w:tcPr>
            <w:tcW w:w="6086" w:type="dxa"/>
            <w:gridSpan w:val="2"/>
          </w:tcPr>
          <w:p w:rsidR="00C5517F" w:rsidRPr="005A1577" w:rsidRDefault="005A1577" w:rsidP="008C389E">
            <w:pPr>
              <w:jc w:val="both"/>
            </w:pPr>
            <w:r w:rsidRPr="005A1577">
              <w:t xml:space="preserve">Клеенка подкладная с ПВХ покрытием 1,0*50 м оранжевая/не подлежит обязательной сертификации (письмо №26-7-11-15/34-ЮЛ-Т-00005 от </w:t>
            </w:r>
            <w:proofErr w:type="gramStart"/>
            <w:r w:rsidRPr="005A1577">
              <w:t>12.01.2018г)/</w:t>
            </w:r>
            <w:proofErr w:type="gramEnd"/>
            <w:r w:rsidRPr="005A1577">
              <w:t xml:space="preserve">РК-ИМН-5№010095 от 25.01.2018г. </w:t>
            </w:r>
            <w:r w:rsidR="00C5517F" w:rsidRPr="005A1577">
              <w:t>25 метров в рулоне</w:t>
            </w:r>
          </w:p>
        </w:tc>
        <w:tc>
          <w:tcPr>
            <w:tcW w:w="1432" w:type="dxa"/>
            <w:vAlign w:val="center"/>
          </w:tcPr>
          <w:p w:rsidR="00C5517F" w:rsidRPr="005A1577" w:rsidRDefault="005A157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A1577">
              <w:rPr>
                <w:rFonts w:ascii="Times New Roman" w:hAnsi="Times New Roman" w:cs="Times New Roman"/>
                <w:lang w:val="kk-KZ"/>
              </w:rPr>
              <w:t>5 420</w:t>
            </w:r>
          </w:p>
        </w:tc>
        <w:tc>
          <w:tcPr>
            <w:tcW w:w="991" w:type="dxa"/>
            <w:vAlign w:val="center"/>
          </w:tcPr>
          <w:p w:rsidR="00C5517F" w:rsidRPr="005A1577" w:rsidRDefault="005A157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A1577">
              <w:rPr>
                <w:rFonts w:ascii="Times New Roman" w:hAnsi="Times New Roman" w:cs="Times New Roman"/>
                <w:lang w:val="kk-KZ"/>
              </w:rPr>
              <w:t>135</w:t>
            </w:r>
          </w:p>
        </w:tc>
        <w:tc>
          <w:tcPr>
            <w:tcW w:w="1276" w:type="dxa"/>
          </w:tcPr>
          <w:p w:rsidR="00C5517F" w:rsidRPr="005A1577" w:rsidRDefault="00B76978" w:rsidP="008C389E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130" w:type="dxa"/>
            <w:vAlign w:val="center"/>
          </w:tcPr>
          <w:p w:rsidR="00C5517F" w:rsidRPr="005A1577" w:rsidRDefault="005A157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A1577">
              <w:rPr>
                <w:rFonts w:ascii="Times New Roman" w:hAnsi="Times New Roman" w:cs="Times New Roman"/>
                <w:lang w:val="kk-KZ"/>
              </w:rPr>
              <w:t>731 700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12" w:type="dxa"/>
          </w:tcPr>
          <w:p w:rsidR="00C5517F" w:rsidRPr="009432E6" w:rsidRDefault="00C5517F" w:rsidP="008C389E">
            <w:pPr>
              <w:jc w:val="both"/>
            </w:pPr>
            <w:r w:rsidRPr="009432E6">
              <w:t>Шприцы инсулиновые</w:t>
            </w:r>
          </w:p>
        </w:tc>
        <w:tc>
          <w:tcPr>
            <w:tcW w:w="6086" w:type="dxa"/>
            <w:gridSpan w:val="2"/>
          </w:tcPr>
          <w:p w:rsidR="00C5517F" w:rsidRPr="009432E6" w:rsidRDefault="00CC596F" w:rsidP="008C389E">
            <w:pPr>
              <w:jc w:val="both"/>
            </w:pPr>
            <w:r w:rsidRPr="009432E6">
              <w:t>трехкомпонентный u100 1мл с иглой 29g 0,33х12,7мм</w:t>
            </w:r>
          </w:p>
        </w:tc>
        <w:tc>
          <w:tcPr>
            <w:tcW w:w="1432" w:type="dxa"/>
            <w:vAlign w:val="center"/>
          </w:tcPr>
          <w:p w:rsidR="00C5517F" w:rsidRPr="009432E6" w:rsidRDefault="00B7697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16,9</w:t>
            </w:r>
          </w:p>
        </w:tc>
        <w:tc>
          <w:tcPr>
            <w:tcW w:w="991" w:type="dxa"/>
            <w:vAlign w:val="center"/>
          </w:tcPr>
          <w:p w:rsidR="00C5517F" w:rsidRPr="009432E6" w:rsidRDefault="00B7697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</w:tcPr>
          <w:p w:rsidR="00C5517F" w:rsidRPr="009432E6" w:rsidRDefault="00B76978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штук</w:t>
            </w:r>
            <w:r w:rsidR="008C389E" w:rsidRPr="009432E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0" w:type="dxa"/>
            <w:vAlign w:val="center"/>
          </w:tcPr>
          <w:p w:rsidR="00C5517F" w:rsidRPr="009432E6" w:rsidRDefault="00B7697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845</w:t>
            </w:r>
          </w:p>
        </w:tc>
      </w:tr>
      <w:tr w:rsidR="00CC596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C596F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312" w:type="dxa"/>
          </w:tcPr>
          <w:p w:rsidR="00CC596F" w:rsidRPr="009432E6" w:rsidRDefault="00CC596F" w:rsidP="008C389E">
            <w:pPr>
              <w:jc w:val="both"/>
            </w:pPr>
            <w:r w:rsidRPr="009432E6">
              <w:t>Фартук одноразовый</w:t>
            </w:r>
          </w:p>
        </w:tc>
        <w:tc>
          <w:tcPr>
            <w:tcW w:w="6086" w:type="dxa"/>
            <w:gridSpan w:val="2"/>
          </w:tcPr>
          <w:p w:rsidR="00CC596F" w:rsidRPr="009432E6" w:rsidRDefault="00CC596F" w:rsidP="008C389E">
            <w:pPr>
              <w:jc w:val="both"/>
            </w:pPr>
            <w:r w:rsidRPr="009432E6">
              <w:t>"Фартук одноразовый, белого цвета из полиэтилена водонепроницаемый, легкий. Устойчивый к воздействию жиров, кислот, дезинфицирующих средств с агрессивными компонентами. Надежно защищает от попадания биологических жидкостей. Длина - не менее 125 см; Ширина – не менее 81/85 см;</w:t>
            </w:r>
          </w:p>
        </w:tc>
        <w:tc>
          <w:tcPr>
            <w:tcW w:w="1432" w:type="dxa"/>
            <w:vAlign w:val="center"/>
          </w:tcPr>
          <w:p w:rsidR="00CC596F" w:rsidRPr="009432E6" w:rsidRDefault="00B7697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950</w:t>
            </w:r>
          </w:p>
        </w:tc>
        <w:tc>
          <w:tcPr>
            <w:tcW w:w="991" w:type="dxa"/>
            <w:vAlign w:val="center"/>
          </w:tcPr>
          <w:p w:rsidR="00CC596F" w:rsidRPr="009432E6" w:rsidRDefault="00B7697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6" w:type="dxa"/>
          </w:tcPr>
          <w:p w:rsidR="00CC596F" w:rsidRPr="009432E6" w:rsidRDefault="00B76978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штук</w:t>
            </w:r>
            <w:r w:rsidR="008C389E" w:rsidRPr="009432E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0" w:type="dxa"/>
            <w:vAlign w:val="center"/>
          </w:tcPr>
          <w:p w:rsidR="00CC596F" w:rsidRPr="009432E6" w:rsidRDefault="00B7697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95 000</w:t>
            </w:r>
          </w:p>
        </w:tc>
      </w:tr>
      <w:tr w:rsidR="00CC596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C596F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12" w:type="dxa"/>
          </w:tcPr>
          <w:p w:rsidR="00CC596F" w:rsidRPr="009432E6" w:rsidRDefault="00CC596F" w:rsidP="008C389E">
            <w:pPr>
              <w:jc w:val="both"/>
            </w:pPr>
            <w:r w:rsidRPr="009432E6">
              <w:t>Жгут автоматический</w:t>
            </w:r>
          </w:p>
        </w:tc>
        <w:tc>
          <w:tcPr>
            <w:tcW w:w="6086" w:type="dxa"/>
            <w:gridSpan w:val="2"/>
          </w:tcPr>
          <w:p w:rsidR="00CC596F" w:rsidRPr="009432E6" w:rsidRDefault="00CC596F" w:rsidP="008C389E">
            <w:pPr>
              <w:jc w:val="both"/>
            </w:pPr>
            <w:r w:rsidRPr="009432E6">
              <w:t>Толщина – не менее 25 мкм."</w:t>
            </w:r>
            <w:r w:rsidR="00B76978" w:rsidRPr="009432E6">
              <w:t xml:space="preserve"> На </w:t>
            </w:r>
            <w:proofErr w:type="spellStart"/>
            <w:r w:rsidR="00B76978" w:rsidRPr="009432E6">
              <w:t>застяжке</w:t>
            </w:r>
            <w:proofErr w:type="spellEnd"/>
          </w:p>
        </w:tc>
        <w:tc>
          <w:tcPr>
            <w:tcW w:w="1432" w:type="dxa"/>
            <w:vAlign w:val="center"/>
          </w:tcPr>
          <w:p w:rsidR="00CC596F" w:rsidRPr="009432E6" w:rsidRDefault="00B7697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2680</w:t>
            </w:r>
          </w:p>
        </w:tc>
        <w:tc>
          <w:tcPr>
            <w:tcW w:w="991" w:type="dxa"/>
            <w:vAlign w:val="center"/>
          </w:tcPr>
          <w:p w:rsidR="00CC596F" w:rsidRPr="009432E6" w:rsidRDefault="00B7697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6" w:type="dxa"/>
          </w:tcPr>
          <w:p w:rsidR="00CC596F" w:rsidRPr="009432E6" w:rsidRDefault="008C389E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ш</w:t>
            </w:r>
            <w:r w:rsidR="00B76978" w:rsidRPr="009432E6">
              <w:rPr>
                <w:rFonts w:ascii="Times New Roman" w:hAnsi="Times New Roman" w:cs="Times New Roman"/>
              </w:rPr>
              <w:t>тук</w:t>
            </w:r>
            <w:r w:rsidRPr="009432E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0" w:type="dxa"/>
            <w:vAlign w:val="center"/>
          </w:tcPr>
          <w:p w:rsidR="00CC596F" w:rsidRPr="009432E6" w:rsidRDefault="00B7697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268 000</w:t>
            </w:r>
          </w:p>
        </w:tc>
      </w:tr>
      <w:tr w:rsidR="00CC596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C596F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12" w:type="dxa"/>
          </w:tcPr>
          <w:p w:rsidR="00CC596F" w:rsidRPr="009432E6" w:rsidRDefault="00CC596F" w:rsidP="008C389E">
            <w:pPr>
              <w:jc w:val="both"/>
            </w:pPr>
            <w:r w:rsidRPr="009432E6">
              <w:t>Очки для фототерапии новорожденных</w:t>
            </w:r>
          </w:p>
        </w:tc>
        <w:tc>
          <w:tcPr>
            <w:tcW w:w="6086" w:type="dxa"/>
            <w:gridSpan w:val="2"/>
          </w:tcPr>
          <w:p w:rsidR="00CC596F" w:rsidRPr="009432E6" w:rsidRDefault="00CC596F" w:rsidP="008C389E">
            <w:pPr>
              <w:jc w:val="both"/>
            </w:pPr>
            <w:r w:rsidRPr="009432E6">
              <w:t>"Жгут кровоостанавливающий, венозный, полимерно-латексный с зажимным устройством, регулирующим силу сжатия, предназначен для ограничения циркуляции венозной крови в конечностях тела человека при проведении венепункций. Длина ленты эластичной (500 ± 10) мм.</w:t>
            </w:r>
          </w:p>
        </w:tc>
        <w:tc>
          <w:tcPr>
            <w:tcW w:w="1432" w:type="dxa"/>
            <w:vAlign w:val="center"/>
          </w:tcPr>
          <w:p w:rsidR="00CC596F" w:rsidRPr="009432E6" w:rsidRDefault="00B7697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4 200</w:t>
            </w:r>
          </w:p>
        </w:tc>
        <w:tc>
          <w:tcPr>
            <w:tcW w:w="991" w:type="dxa"/>
            <w:vAlign w:val="center"/>
          </w:tcPr>
          <w:p w:rsidR="00CC596F" w:rsidRPr="009432E6" w:rsidRDefault="00B7697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</w:tcPr>
          <w:p w:rsidR="00CC596F" w:rsidRPr="009432E6" w:rsidRDefault="00B76978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штук</w:t>
            </w:r>
            <w:r w:rsidR="008C389E" w:rsidRPr="009432E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0" w:type="dxa"/>
            <w:vAlign w:val="center"/>
          </w:tcPr>
          <w:p w:rsidR="00CC596F" w:rsidRPr="009432E6" w:rsidRDefault="00B76978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210 000</w:t>
            </w:r>
          </w:p>
        </w:tc>
      </w:tr>
      <w:tr w:rsidR="00F04E45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F04E45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12" w:type="dxa"/>
          </w:tcPr>
          <w:p w:rsidR="00F04E45" w:rsidRPr="00EC669D" w:rsidRDefault="00F04E45" w:rsidP="008C389E">
            <w:pPr>
              <w:jc w:val="both"/>
            </w:pPr>
            <w:proofErr w:type="spellStart"/>
            <w:r w:rsidRPr="00EC669D">
              <w:t>Эндотрахеальная</w:t>
            </w:r>
            <w:proofErr w:type="spellEnd"/>
            <w:r w:rsidRPr="00EC669D">
              <w:t xml:space="preserve"> трубка № 2</w:t>
            </w:r>
          </w:p>
        </w:tc>
        <w:tc>
          <w:tcPr>
            <w:tcW w:w="6086" w:type="dxa"/>
            <w:gridSpan w:val="2"/>
          </w:tcPr>
          <w:p w:rsidR="00F04E45" w:rsidRPr="00EC669D" w:rsidRDefault="00F04E45" w:rsidP="008C389E">
            <w:pPr>
              <w:jc w:val="both"/>
            </w:pPr>
            <w:r w:rsidRPr="00EC669D">
              <w:t xml:space="preserve">для </w:t>
            </w:r>
            <w:proofErr w:type="spellStart"/>
            <w:proofErr w:type="gramStart"/>
            <w:r w:rsidRPr="00EC669D">
              <w:t>детей,силиконизированный</w:t>
            </w:r>
            <w:proofErr w:type="spellEnd"/>
            <w:proofErr w:type="gramEnd"/>
            <w:r w:rsidRPr="00EC669D">
              <w:t xml:space="preserve"> ПВХ, оральное/назальное применение, без манжеты,</w:t>
            </w:r>
          </w:p>
          <w:p w:rsidR="00F04E45" w:rsidRPr="00EC669D" w:rsidRDefault="00F04E45" w:rsidP="008C389E">
            <w:pPr>
              <w:jc w:val="both"/>
            </w:pPr>
            <w:r w:rsidRPr="00EC669D">
              <w:t>Обеспечивает прямой и беспрепятственный вентиляционный канал для газов, проходящих в легкие и из легких.</w:t>
            </w:r>
          </w:p>
        </w:tc>
        <w:tc>
          <w:tcPr>
            <w:tcW w:w="1432" w:type="dxa"/>
          </w:tcPr>
          <w:p w:rsidR="00F04E45" w:rsidRPr="00EC669D" w:rsidRDefault="00F04E45" w:rsidP="008C389E">
            <w:pPr>
              <w:jc w:val="both"/>
            </w:pPr>
            <w:r w:rsidRPr="00EC669D">
              <w:t>456,86</w:t>
            </w:r>
          </w:p>
        </w:tc>
        <w:tc>
          <w:tcPr>
            <w:tcW w:w="991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F04E45" w:rsidRPr="00EC669D" w:rsidRDefault="00F04E45" w:rsidP="008C389E">
            <w:pPr>
              <w:jc w:val="both"/>
            </w:pPr>
            <w:r w:rsidRPr="00EC669D">
              <w:t>штук</w:t>
            </w:r>
            <w:r w:rsidR="008C389E" w:rsidRPr="00EC669D">
              <w:t>а</w:t>
            </w:r>
          </w:p>
        </w:tc>
        <w:tc>
          <w:tcPr>
            <w:tcW w:w="1130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2284</w:t>
            </w:r>
          </w:p>
        </w:tc>
      </w:tr>
      <w:tr w:rsidR="00F04E45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F04E45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12" w:type="dxa"/>
          </w:tcPr>
          <w:p w:rsidR="00F04E45" w:rsidRPr="00EC669D" w:rsidRDefault="00F04E45" w:rsidP="008C389E">
            <w:pPr>
              <w:jc w:val="both"/>
            </w:pPr>
            <w:proofErr w:type="spellStart"/>
            <w:r w:rsidRPr="00EC669D">
              <w:t>Эндотрахеальная</w:t>
            </w:r>
            <w:proofErr w:type="spellEnd"/>
            <w:r w:rsidRPr="00EC669D">
              <w:t xml:space="preserve"> трубка № 2,5</w:t>
            </w:r>
          </w:p>
        </w:tc>
        <w:tc>
          <w:tcPr>
            <w:tcW w:w="6086" w:type="dxa"/>
            <w:gridSpan w:val="2"/>
          </w:tcPr>
          <w:p w:rsidR="00F04E45" w:rsidRPr="00EC669D" w:rsidRDefault="00F04E45" w:rsidP="008C389E">
            <w:pPr>
              <w:jc w:val="both"/>
            </w:pPr>
            <w:r w:rsidRPr="00EC669D">
              <w:t xml:space="preserve">для </w:t>
            </w:r>
            <w:proofErr w:type="spellStart"/>
            <w:proofErr w:type="gramStart"/>
            <w:r w:rsidRPr="00EC669D">
              <w:t>детей,силиконизированный</w:t>
            </w:r>
            <w:proofErr w:type="spellEnd"/>
            <w:proofErr w:type="gramEnd"/>
            <w:r w:rsidRPr="00EC669D">
              <w:t xml:space="preserve"> ПВХ, оральное/назальное применение, без манжеты,</w:t>
            </w:r>
          </w:p>
          <w:p w:rsidR="00F04E45" w:rsidRPr="00EC669D" w:rsidRDefault="00F04E45" w:rsidP="008C389E">
            <w:pPr>
              <w:jc w:val="both"/>
            </w:pPr>
            <w:r w:rsidRPr="00EC669D">
              <w:t>Обеспечивает прямой и беспрепятственный вентиляционный канал для газов, проходящих в легкие и из легких</w:t>
            </w:r>
          </w:p>
        </w:tc>
        <w:tc>
          <w:tcPr>
            <w:tcW w:w="1432" w:type="dxa"/>
          </w:tcPr>
          <w:p w:rsidR="00F04E45" w:rsidRPr="00EC669D" w:rsidRDefault="00F04E45" w:rsidP="008C389E">
            <w:pPr>
              <w:jc w:val="both"/>
            </w:pPr>
            <w:r w:rsidRPr="00EC669D">
              <w:t>456,86</w:t>
            </w:r>
          </w:p>
        </w:tc>
        <w:tc>
          <w:tcPr>
            <w:tcW w:w="991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F04E45" w:rsidRPr="00EC669D" w:rsidRDefault="00F04E45" w:rsidP="008C389E">
            <w:pPr>
              <w:jc w:val="both"/>
            </w:pPr>
            <w:r w:rsidRPr="00EC669D">
              <w:t>штук</w:t>
            </w:r>
            <w:r w:rsidR="008C389E" w:rsidRPr="00EC669D">
              <w:t>а</w:t>
            </w:r>
          </w:p>
        </w:tc>
        <w:tc>
          <w:tcPr>
            <w:tcW w:w="1130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2284</w:t>
            </w:r>
          </w:p>
        </w:tc>
      </w:tr>
      <w:tr w:rsidR="00F04E45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F04E45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12" w:type="dxa"/>
          </w:tcPr>
          <w:p w:rsidR="00F04E45" w:rsidRPr="00EC669D" w:rsidRDefault="00F04E45" w:rsidP="008C389E">
            <w:pPr>
              <w:jc w:val="both"/>
            </w:pPr>
            <w:proofErr w:type="spellStart"/>
            <w:r w:rsidRPr="00EC669D">
              <w:t>Эндотрахеальная</w:t>
            </w:r>
            <w:proofErr w:type="spellEnd"/>
            <w:r w:rsidRPr="00EC669D">
              <w:t xml:space="preserve"> трубка № 3</w:t>
            </w:r>
          </w:p>
        </w:tc>
        <w:tc>
          <w:tcPr>
            <w:tcW w:w="6086" w:type="dxa"/>
            <w:gridSpan w:val="2"/>
          </w:tcPr>
          <w:p w:rsidR="00F04E45" w:rsidRPr="00EC669D" w:rsidRDefault="00F04E45" w:rsidP="008C389E">
            <w:pPr>
              <w:jc w:val="both"/>
            </w:pPr>
            <w:r w:rsidRPr="00EC669D">
              <w:t xml:space="preserve">" для </w:t>
            </w:r>
            <w:proofErr w:type="spellStart"/>
            <w:proofErr w:type="gramStart"/>
            <w:r w:rsidRPr="00EC669D">
              <w:t>детей,силиконизированный</w:t>
            </w:r>
            <w:proofErr w:type="spellEnd"/>
            <w:proofErr w:type="gramEnd"/>
            <w:r w:rsidRPr="00EC669D">
              <w:t xml:space="preserve"> ПВХ, оральное/назальное применение, без манжеты,</w:t>
            </w:r>
          </w:p>
          <w:p w:rsidR="00F04E45" w:rsidRPr="00EC669D" w:rsidRDefault="00F04E45" w:rsidP="008C389E">
            <w:pPr>
              <w:jc w:val="both"/>
            </w:pPr>
            <w:r w:rsidRPr="00EC669D">
              <w:t>Обеспечивает прямой и беспрепятственный вентиляционный канал для газов, проходящих в легкие и из легких.</w:t>
            </w:r>
          </w:p>
        </w:tc>
        <w:tc>
          <w:tcPr>
            <w:tcW w:w="1432" w:type="dxa"/>
          </w:tcPr>
          <w:p w:rsidR="00F04E45" w:rsidRPr="00EC669D" w:rsidRDefault="00F04E45" w:rsidP="008C389E">
            <w:pPr>
              <w:jc w:val="both"/>
            </w:pPr>
            <w:r w:rsidRPr="00EC669D">
              <w:t>456,86</w:t>
            </w:r>
          </w:p>
        </w:tc>
        <w:tc>
          <w:tcPr>
            <w:tcW w:w="991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F04E45" w:rsidRPr="00EC669D" w:rsidRDefault="008C389E" w:rsidP="008C389E">
            <w:pPr>
              <w:jc w:val="both"/>
            </w:pPr>
            <w:r w:rsidRPr="00EC669D">
              <w:t>Ш</w:t>
            </w:r>
            <w:r w:rsidR="00F04E45" w:rsidRPr="00EC669D">
              <w:t>тук</w:t>
            </w:r>
            <w:r w:rsidRPr="00EC669D">
              <w:t>а</w:t>
            </w:r>
          </w:p>
        </w:tc>
        <w:tc>
          <w:tcPr>
            <w:tcW w:w="1130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2284</w:t>
            </w:r>
          </w:p>
        </w:tc>
      </w:tr>
      <w:tr w:rsidR="00F04E45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F04E45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2" w:type="dxa"/>
          </w:tcPr>
          <w:p w:rsidR="00F04E45" w:rsidRPr="00EC669D" w:rsidRDefault="00F04E45" w:rsidP="008C389E">
            <w:pPr>
              <w:jc w:val="both"/>
            </w:pPr>
            <w:proofErr w:type="spellStart"/>
            <w:r w:rsidRPr="00EC669D">
              <w:t>Эндотрахеальная</w:t>
            </w:r>
            <w:proofErr w:type="spellEnd"/>
            <w:r w:rsidRPr="00EC669D">
              <w:t xml:space="preserve"> трубка № 3,5</w:t>
            </w:r>
          </w:p>
        </w:tc>
        <w:tc>
          <w:tcPr>
            <w:tcW w:w="6086" w:type="dxa"/>
            <w:gridSpan w:val="2"/>
          </w:tcPr>
          <w:p w:rsidR="00F04E45" w:rsidRPr="00EC669D" w:rsidRDefault="00F04E45" w:rsidP="008C389E">
            <w:pPr>
              <w:jc w:val="both"/>
            </w:pPr>
            <w:r w:rsidRPr="00EC669D">
              <w:t xml:space="preserve">для </w:t>
            </w:r>
            <w:proofErr w:type="spellStart"/>
            <w:proofErr w:type="gramStart"/>
            <w:r w:rsidRPr="00EC669D">
              <w:t>детей,силиконизированный</w:t>
            </w:r>
            <w:proofErr w:type="spellEnd"/>
            <w:proofErr w:type="gramEnd"/>
            <w:r w:rsidRPr="00EC669D">
              <w:t xml:space="preserve"> ПВХ, оральное/назальное применение, без манжеты,</w:t>
            </w:r>
          </w:p>
          <w:p w:rsidR="00F04E45" w:rsidRPr="00EC669D" w:rsidRDefault="00F04E45" w:rsidP="008C389E">
            <w:pPr>
              <w:jc w:val="both"/>
            </w:pPr>
            <w:r w:rsidRPr="00EC669D">
              <w:t>Обеспечивает прямой и беспрепятственный вентиляционный канал для газов, проходящих в легкие и из легких.</w:t>
            </w:r>
          </w:p>
        </w:tc>
        <w:tc>
          <w:tcPr>
            <w:tcW w:w="1432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t>456,86</w:t>
            </w:r>
          </w:p>
        </w:tc>
        <w:tc>
          <w:tcPr>
            <w:tcW w:w="991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F04E45" w:rsidRPr="00EC669D" w:rsidRDefault="008C389E" w:rsidP="008C389E">
            <w:pPr>
              <w:jc w:val="both"/>
            </w:pPr>
            <w:r w:rsidRPr="00EC669D">
              <w:t>Ш</w:t>
            </w:r>
            <w:r w:rsidR="00F04E45" w:rsidRPr="00EC669D">
              <w:t>тук</w:t>
            </w:r>
            <w:r w:rsidRPr="00EC669D">
              <w:t>а</w:t>
            </w:r>
          </w:p>
        </w:tc>
        <w:tc>
          <w:tcPr>
            <w:tcW w:w="1130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2284</w:t>
            </w:r>
          </w:p>
        </w:tc>
      </w:tr>
      <w:tr w:rsidR="00F04E45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F04E45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12" w:type="dxa"/>
          </w:tcPr>
          <w:p w:rsidR="00F04E45" w:rsidRPr="00EC669D" w:rsidRDefault="00F04E45" w:rsidP="008C389E">
            <w:pPr>
              <w:jc w:val="both"/>
            </w:pPr>
            <w:proofErr w:type="spellStart"/>
            <w:r w:rsidRPr="00EC669D">
              <w:t>Эндотрахеальная</w:t>
            </w:r>
            <w:proofErr w:type="spellEnd"/>
            <w:r w:rsidRPr="00EC669D">
              <w:t xml:space="preserve"> трубка № 7,0</w:t>
            </w:r>
          </w:p>
        </w:tc>
        <w:tc>
          <w:tcPr>
            <w:tcW w:w="6086" w:type="dxa"/>
            <w:gridSpan w:val="2"/>
          </w:tcPr>
          <w:p w:rsidR="00F04E45" w:rsidRPr="00EC669D" w:rsidRDefault="00F04E45" w:rsidP="008C389E">
            <w:pPr>
              <w:jc w:val="both"/>
            </w:pPr>
            <w:r w:rsidRPr="00EC669D">
              <w:t xml:space="preserve">Трубка с манжетой, стерильная для обеспечения проходимости дыхательных путей при анестезии, ИВЛ, экстренной помощи, для оральной и назальной </w:t>
            </w:r>
            <w:proofErr w:type="spellStart"/>
            <w:r w:rsidRPr="00EC669D">
              <w:t>интубации.Прозрачная</w:t>
            </w:r>
            <w:proofErr w:type="spellEnd"/>
            <w:r w:rsidRPr="00EC669D">
              <w:t xml:space="preserve">, стандартно изогнутая устойчивая к перегибу трубка, с округлым атравматическим дистальным </w:t>
            </w:r>
            <w:r w:rsidRPr="00EC669D">
              <w:lastRenderedPageBreak/>
              <w:t xml:space="preserve">кончиком, с глазком </w:t>
            </w:r>
            <w:proofErr w:type="spellStart"/>
            <w:r w:rsidRPr="00EC669D">
              <w:t>Мерфи,встроенная</w:t>
            </w:r>
            <w:proofErr w:type="spellEnd"/>
            <w:r w:rsidRPr="00EC669D">
              <w:t xml:space="preserve"> в стенку трубки </w:t>
            </w:r>
            <w:proofErr w:type="spellStart"/>
            <w:r w:rsidRPr="00EC669D">
              <w:t>рентгеноконтрастная</w:t>
            </w:r>
            <w:proofErr w:type="spellEnd"/>
            <w:r w:rsidRPr="00EC669D">
              <w:t xml:space="preserve"> полоска для визуализации положения </w:t>
            </w:r>
            <w:proofErr w:type="spellStart"/>
            <w:r w:rsidRPr="00EC669D">
              <w:t>трубки,манжета</w:t>
            </w:r>
            <w:proofErr w:type="spellEnd"/>
            <w:r w:rsidRPr="00EC669D">
              <w:t xml:space="preserve"> низкого давления большого объема, встроенная в переднюю стенку трубка регулирования давления, в манжете с индикаторным баллончиком с автоматическим металлическим клапаном. Встроенный в проксимальное </w:t>
            </w:r>
            <w:proofErr w:type="spellStart"/>
            <w:r w:rsidRPr="00EC669D">
              <w:t>отверствие</w:t>
            </w:r>
            <w:proofErr w:type="spellEnd"/>
            <w:r w:rsidRPr="00EC669D">
              <w:t xml:space="preserve"> трубки несъемный коннектор 15М с упорами и противоскользящим рифлением.</w:t>
            </w:r>
          </w:p>
        </w:tc>
        <w:tc>
          <w:tcPr>
            <w:tcW w:w="1432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lastRenderedPageBreak/>
              <w:t>582,20</w:t>
            </w:r>
          </w:p>
        </w:tc>
        <w:tc>
          <w:tcPr>
            <w:tcW w:w="991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6" w:type="dxa"/>
          </w:tcPr>
          <w:p w:rsidR="00F04E45" w:rsidRPr="00EC669D" w:rsidRDefault="00F04E45" w:rsidP="008C389E">
            <w:pPr>
              <w:jc w:val="both"/>
            </w:pPr>
            <w:r w:rsidRPr="00EC669D">
              <w:t>штук</w:t>
            </w:r>
            <w:r w:rsidR="008C389E" w:rsidRPr="00EC669D">
              <w:t>а</w:t>
            </w:r>
          </w:p>
        </w:tc>
        <w:tc>
          <w:tcPr>
            <w:tcW w:w="1130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116 400</w:t>
            </w:r>
          </w:p>
        </w:tc>
      </w:tr>
      <w:tr w:rsidR="00F04E45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F04E45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12" w:type="dxa"/>
          </w:tcPr>
          <w:p w:rsidR="00F04E45" w:rsidRPr="00EC669D" w:rsidRDefault="00F04E45" w:rsidP="008C389E">
            <w:pPr>
              <w:jc w:val="both"/>
            </w:pPr>
            <w:proofErr w:type="spellStart"/>
            <w:r w:rsidRPr="00EC669D">
              <w:t>Эндотрахеальная</w:t>
            </w:r>
            <w:proofErr w:type="spellEnd"/>
            <w:r w:rsidRPr="00EC669D">
              <w:t xml:space="preserve"> трубка № 7,5</w:t>
            </w:r>
          </w:p>
        </w:tc>
        <w:tc>
          <w:tcPr>
            <w:tcW w:w="6086" w:type="dxa"/>
            <w:gridSpan w:val="2"/>
          </w:tcPr>
          <w:p w:rsidR="00F04E45" w:rsidRPr="00EC669D" w:rsidRDefault="00F04E45" w:rsidP="008C389E">
            <w:pPr>
              <w:jc w:val="both"/>
            </w:pPr>
            <w:r w:rsidRPr="00EC669D">
              <w:t xml:space="preserve">Трубка с манжетой, стерильная для обеспечения проходимости дыхательных путей при анестезии, ИВЛ, экстренной помощи, для оральной и назальной </w:t>
            </w:r>
            <w:proofErr w:type="spellStart"/>
            <w:r w:rsidRPr="00EC669D">
              <w:t>интубации.Прозрачная</w:t>
            </w:r>
            <w:proofErr w:type="spellEnd"/>
            <w:r w:rsidRPr="00EC669D">
              <w:t xml:space="preserve">, стандартно изогнутая устойчивая к перегибу трубка, с округлым атравматическим дистальным кончиком, с глазком </w:t>
            </w:r>
            <w:proofErr w:type="spellStart"/>
            <w:r w:rsidRPr="00EC669D">
              <w:t>Мерфи,встроенная</w:t>
            </w:r>
            <w:proofErr w:type="spellEnd"/>
            <w:r w:rsidRPr="00EC669D">
              <w:t xml:space="preserve"> в стенку трубки </w:t>
            </w:r>
            <w:proofErr w:type="spellStart"/>
            <w:r w:rsidRPr="00EC669D">
              <w:t>рентгеноконтрастная</w:t>
            </w:r>
            <w:proofErr w:type="spellEnd"/>
            <w:r w:rsidRPr="00EC669D">
              <w:t xml:space="preserve"> полоска для визуализации положения </w:t>
            </w:r>
            <w:proofErr w:type="spellStart"/>
            <w:r w:rsidRPr="00EC669D">
              <w:t>трубки,манжета</w:t>
            </w:r>
            <w:proofErr w:type="spellEnd"/>
            <w:r w:rsidRPr="00EC669D">
              <w:t xml:space="preserve"> низкого давления большого объема, встроенная в переднюю стенку трубка регулирования давления, в манжете с индикаторным баллончиком с автоматическим металлическим клапаном. Встроенный в проксимальное </w:t>
            </w:r>
            <w:proofErr w:type="spellStart"/>
            <w:r w:rsidRPr="00EC669D">
              <w:t>отверствие</w:t>
            </w:r>
            <w:proofErr w:type="spellEnd"/>
            <w:r w:rsidRPr="00EC669D">
              <w:t xml:space="preserve"> трубки несъемный коннектор 15М с упорами и противоскользящим рифлением.</w:t>
            </w:r>
          </w:p>
        </w:tc>
        <w:tc>
          <w:tcPr>
            <w:tcW w:w="1432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582,20</w:t>
            </w:r>
          </w:p>
        </w:tc>
        <w:tc>
          <w:tcPr>
            <w:tcW w:w="991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6" w:type="dxa"/>
          </w:tcPr>
          <w:p w:rsidR="00F04E45" w:rsidRPr="00EC669D" w:rsidRDefault="00F04E45" w:rsidP="008C389E">
            <w:pPr>
              <w:jc w:val="both"/>
            </w:pPr>
            <w:r w:rsidRPr="00EC669D">
              <w:t>штук</w:t>
            </w:r>
            <w:r w:rsidR="008C389E" w:rsidRPr="00EC669D">
              <w:t>а</w:t>
            </w:r>
          </w:p>
        </w:tc>
        <w:tc>
          <w:tcPr>
            <w:tcW w:w="1130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116 400</w:t>
            </w:r>
          </w:p>
        </w:tc>
      </w:tr>
      <w:tr w:rsidR="00F04E45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F04E45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12" w:type="dxa"/>
          </w:tcPr>
          <w:p w:rsidR="00F04E45" w:rsidRPr="00EC669D" w:rsidRDefault="00F04E45" w:rsidP="008C389E">
            <w:pPr>
              <w:jc w:val="both"/>
            </w:pPr>
            <w:proofErr w:type="spellStart"/>
            <w:r w:rsidRPr="00EC669D">
              <w:t>Эндотрахеальная</w:t>
            </w:r>
            <w:proofErr w:type="spellEnd"/>
            <w:r w:rsidRPr="00EC669D">
              <w:t xml:space="preserve"> трубка № 8,0</w:t>
            </w:r>
          </w:p>
        </w:tc>
        <w:tc>
          <w:tcPr>
            <w:tcW w:w="6086" w:type="dxa"/>
            <w:gridSpan w:val="2"/>
          </w:tcPr>
          <w:p w:rsidR="00F04E45" w:rsidRPr="00EC669D" w:rsidRDefault="00F04E45" w:rsidP="008C389E">
            <w:pPr>
              <w:jc w:val="both"/>
            </w:pPr>
            <w:r w:rsidRPr="00EC669D">
              <w:t xml:space="preserve">Трубка с манжетой, стерильная для обеспечения проходимости дыхательных путей при анестезии, ИВЛ, экстренной помощи, для оральной и назальной </w:t>
            </w:r>
            <w:proofErr w:type="spellStart"/>
            <w:r w:rsidRPr="00EC669D">
              <w:t>интубации.Прозрачная</w:t>
            </w:r>
            <w:proofErr w:type="spellEnd"/>
            <w:r w:rsidRPr="00EC669D">
              <w:t xml:space="preserve">, стандартно изогнутая устойчивая к перегибу трубка, с округлым атравматическим дистальным кончиком, с глазком </w:t>
            </w:r>
            <w:proofErr w:type="spellStart"/>
            <w:r w:rsidRPr="00EC669D">
              <w:t>Мерфи,встроенная</w:t>
            </w:r>
            <w:proofErr w:type="spellEnd"/>
            <w:r w:rsidRPr="00EC669D">
              <w:t xml:space="preserve"> в стенку трубки </w:t>
            </w:r>
            <w:proofErr w:type="spellStart"/>
            <w:r w:rsidRPr="00EC669D">
              <w:t>рентгеноконтрастная</w:t>
            </w:r>
            <w:proofErr w:type="spellEnd"/>
            <w:r w:rsidRPr="00EC669D">
              <w:t xml:space="preserve"> полоска для визуализации положения </w:t>
            </w:r>
            <w:proofErr w:type="spellStart"/>
            <w:r w:rsidRPr="00EC669D">
              <w:t>трубки,манжета</w:t>
            </w:r>
            <w:proofErr w:type="spellEnd"/>
            <w:r w:rsidRPr="00EC669D">
              <w:t xml:space="preserve"> низкого давления большого объема, встроенная в переднюю стенку трубка регулирования давления, в манжете с индикаторным баллончиком с автоматическим металлическим клапаном. Встроенный в проксимальное </w:t>
            </w:r>
            <w:proofErr w:type="spellStart"/>
            <w:r w:rsidRPr="00EC669D">
              <w:t>отверствие</w:t>
            </w:r>
            <w:proofErr w:type="spellEnd"/>
            <w:r w:rsidRPr="00EC669D">
              <w:t xml:space="preserve"> трубки несъемный коннектор 15М с упорами и противоскользящим рифлением.</w:t>
            </w:r>
          </w:p>
        </w:tc>
        <w:tc>
          <w:tcPr>
            <w:tcW w:w="1432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582,20</w:t>
            </w:r>
          </w:p>
        </w:tc>
        <w:tc>
          <w:tcPr>
            <w:tcW w:w="991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6" w:type="dxa"/>
          </w:tcPr>
          <w:p w:rsidR="00F04E45" w:rsidRPr="00EC669D" w:rsidRDefault="00F04E45" w:rsidP="008C389E">
            <w:pPr>
              <w:jc w:val="both"/>
            </w:pPr>
            <w:r w:rsidRPr="00EC669D">
              <w:t>штук</w:t>
            </w:r>
            <w:r w:rsidR="008C389E" w:rsidRPr="00EC669D">
              <w:t>а</w:t>
            </w:r>
          </w:p>
        </w:tc>
        <w:tc>
          <w:tcPr>
            <w:tcW w:w="1130" w:type="dxa"/>
            <w:vAlign w:val="center"/>
          </w:tcPr>
          <w:p w:rsidR="00F04E45" w:rsidRPr="00EC669D" w:rsidRDefault="00F04E45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58 220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270"/>
          <w:jc w:val="center"/>
        </w:trPr>
        <w:tc>
          <w:tcPr>
            <w:tcW w:w="746" w:type="dxa"/>
            <w:vAlign w:val="center"/>
          </w:tcPr>
          <w:p w:rsidR="00C5517F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12" w:type="dxa"/>
          </w:tcPr>
          <w:p w:rsidR="00C5517F" w:rsidRPr="00EC669D" w:rsidRDefault="00C5517F" w:rsidP="008C389E">
            <w:pPr>
              <w:jc w:val="both"/>
            </w:pPr>
            <w:r w:rsidRPr="00EC669D">
              <w:t>Трубка газоотводная</w:t>
            </w:r>
          </w:p>
        </w:tc>
        <w:tc>
          <w:tcPr>
            <w:tcW w:w="6086" w:type="dxa"/>
            <w:gridSpan w:val="2"/>
          </w:tcPr>
          <w:p w:rsidR="00C5517F" w:rsidRPr="00EC669D" w:rsidRDefault="00CC596F" w:rsidP="008C389E">
            <w:pPr>
              <w:jc w:val="both"/>
            </w:pPr>
            <w:r w:rsidRPr="00EC669D">
              <w:t xml:space="preserve">для новорожденных, № 16, зонд, выполненный из пластика или резины. В комплексе лечения </w:t>
            </w:r>
            <w:proofErr w:type="spellStart"/>
            <w:r w:rsidRPr="00EC669D">
              <w:t>коликов</w:t>
            </w:r>
            <w:proofErr w:type="spellEnd"/>
            <w:r w:rsidRPr="00EC669D">
              <w:t>, вызванных незрелостью пищеварительной системы новорожденного.</w:t>
            </w:r>
          </w:p>
        </w:tc>
        <w:tc>
          <w:tcPr>
            <w:tcW w:w="1432" w:type="dxa"/>
            <w:vAlign w:val="center"/>
          </w:tcPr>
          <w:p w:rsidR="00C5517F" w:rsidRPr="00EC669D" w:rsidRDefault="005A157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4500</w:t>
            </w:r>
          </w:p>
        </w:tc>
        <w:tc>
          <w:tcPr>
            <w:tcW w:w="991" w:type="dxa"/>
            <w:vAlign w:val="center"/>
          </w:tcPr>
          <w:p w:rsidR="00C5517F" w:rsidRPr="00EC669D" w:rsidRDefault="00E946EB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C5517F" w:rsidRPr="00EC669D" w:rsidRDefault="00E946EB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EC669D" w:rsidRDefault="005A1577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45 000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312" w:type="dxa"/>
          </w:tcPr>
          <w:p w:rsidR="00C5517F" w:rsidRPr="00EC669D" w:rsidRDefault="00C5517F" w:rsidP="008C389E">
            <w:pPr>
              <w:jc w:val="both"/>
            </w:pPr>
            <w:r w:rsidRPr="00EC669D">
              <w:t xml:space="preserve">Маска для </w:t>
            </w:r>
            <w:proofErr w:type="spellStart"/>
            <w:r w:rsidRPr="00EC669D">
              <w:t>неинвазивной</w:t>
            </w:r>
            <w:proofErr w:type="spellEnd"/>
            <w:r w:rsidRPr="00EC669D">
              <w:t xml:space="preserve"> вентиляции легких для НИВЛ</w:t>
            </w:r>
          </w:p>
        </w:tc>
        <w:tc>
          <w:tcPr>
            <w:tcW w:w="6086" w:type="dxa"/>
            <w:gridSpan w:val="2"/>
          </w:tcPr>
          <w:p w:rsidR="00C5517F" w:rsidRPr="00EC669D" w:rsidRDefault="00CC596F" w:rsidP="008C389E">
            <w:pPr>
              <w:jc w:val="both"/>
            </w:pPr>
            <w:proofErr w:type="spellStart"/>
            <w:r w:rsidRPr="00EC669D">
              <w:t>Полнолицевая</w:t>
            </w:r>
            <w:proofErr w:type="spellEnd"/>
            <w:r w:rsidRPr="00EC669D">
              <w:t xml:space="preserve"> маска </w:t>
            </w:r>
            <w:proofErr w:type="spellStart"/>
            <w:r w:rsidRPr="00EC669D">
              <w:t>BITrac</w:t>
            </w:r>
            <w:proofErr w:type="spellEnd"/>
            <w:r w:rsidRPr="00EC669D">
              <w:t xml:space="preserve"> </w:t>
            </w:r>
            <w:proofErr w:type="spellStart"/>
            <w:r w:rsidRPr="00EC669D">
              <w:t>Niv</w:t>
            </w:r>
            <w:proofErr w:type="spellEnd"/>
            <w:r w:rsidRPr="00EC669D">
              <w:t xml:space="preserve"> со стандартным внутренним диаметром локтя 22мм, </w:t>
            </w:r>
            <w:proofErr w:type="spellStart"/>
            <w:r w:rsidRPr="00EC669D">
              <w:t>OmniClip</w:t>
            </w:r>
            <w:proofErr w:type="spellEnd"/>
            <w:r w:rsidRPr="00EC669D">
              <w:t xml:space="preserve"> с силиконовым накладным лобным и головным ремнем</w:t>
            </w:r>
          </w:p>
        </w:tc>
        <w:tc>
          <w:tcPr>
            <w:tcW w:w="1432" w:type="dxa"/>
            <w:vAlign w:val="center"/>
          </w:tcPr>
          <w:p w:rsidR="00C5517F" w:rsidRPr="00EC669D" w:rsidRDefault="00E946EB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72 000</w:t>
            </w:r>
          </w:p>
        </w:tc>
        <w:tc>
          <w:tcPr>
            <w:tcW w:w="991" w:type="dxa"/>
            <w:vAlign w:val="center"/>
          </w:tcPr>
          <w:p w:rsidR="00C5517F" w:rsidRPr="00EC669D" w:rsidRDefault="00E946EB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C5517F" w:rsidRPr="00EC669D" w:rsidRDefault="00E946EB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EC669D" w:rsidRDefault="00E946EB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720 000</w:t>
            </w:r>
          </w:p>
        </w:tc>
      </w:tr>
      <w:tr w:rsidR="00CC596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C596F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12" w:type="dxa"/>
          </w:tcPr>
          <w:p w:rsidR="00CC596F" w:rsidRPr="00EC669D" w:rsidRDefault="00CC596F" w:rsidP="008C389E">
            <w:pPr>
              <w:jc w:val="both"/>
            </w:pPr>
            <w:r w:rsidRPr="00EC669D">
              <w:t>Дыхательные контуры</w:t>
            </w:r>
          </w:p>
        </w:tc>
        <w:tc>
          <w:tcPr>
            <w:tcW w:w="6086" w:type="dxa"/>
            <w:gridSpan w:val="2"/>
          </w:tcPr>
          <w:p w:rsidR="00CC596F" w:rsidRPr="00EC669D" w:rsidRDefault="00CC596F" w:rsidP="008C389E">
            <w:pPr>
              <w:jc w:val="both"/>
            </w:pPr>
            <w:r w:rsidRPr="00EC669D">
              <w:t>трубка 15 см, коннектор к пациенту, коннектор к аппарату</w:t>
            </w:r>
          </w:p>
        </w:tc>
        <w:tc>
          <w:tcPr>
            <w:tcW w:w="1432" w:type="dxa"/>
            <w:vAlign w:val="center"/>
          </w:tcPr>
          <w:p w:rsidR="00CC596F" w:rsidRPr="00EC669D" w:rsidRDefault="00E946EB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80 000</w:t>
            </w:r>
          </w:p>
        </w:tc>
        <w:tc>
          <w:tcPr>
            <w:tcW w:w="991" w:type="dxa"/>
            <w:vAlign w:val="center"/>
          </w:tcPr>
          <w:p w:rsidR="00CC596F" w:rsidRPr="00EC669D" w:rsidRDefault="00E946EB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76" w:type="dxa"/>
          </w:tcPr>
          <w:p w:rsidR="00CC596F" w:rsidRPr="00EC669D" w:rsidRDefault="00E946EB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C596F" w:rsidRPr="00EC669D" w:rsidRDefault="00E946EB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1 600 000</w:t>
            </w:r>
          </w:p>
        </w:tc>
      </w:tr>
      <w:tr w:rsidR="00CC596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C596F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12" w:type="dxa"/>
          </w:tcPr>
          <w:p w:rsidR="00CC596F" w:rsidRPr="00EC669D" w:rsidRDefault="00CC596F" w:rsidP="008C389E">
            <w:pPr>
              <w:jc w:val="both"/>
            </w:pPr>
            <w:r w:rsidRPr="00EC669D">
              <w:t>Одноразовые контуры</w:t>
            </w:r>
          </w:p>
        </w:tc>
        <w:tc>
          <w:tcPr>
            <w:tcW w:w="6086" w:type="dxa"/>
            <w:gridSpan w:val="2"/>
          </w:tcPr>
          <w:p w:rsidR="00CC596F" w:rsidRPr="00EC669D" w:rsidRDefault="00CC596F" w:rsidP="008C389E">
            <w:pPr>
              <w:jc w:val="both"/>
            </w:pPr>
            <w:r w:rsidRPr="00EC669D">
              <w:t>для аппарата ИВЛ, детские, 3Х мм</w:t>
            </w:r>
          </w:p>
        </w:tc>
        <w:tc>
          <w:tcPr>
            <w:tcW w:w="1432" w:type="dxa"/>
            <w:vAlign w:val="center"/>
          </w:tcPr>
          <w:p w:rsidR="00CC596F" w:rsidRPr="00EC669D" w:rsidRDefault="00E946EB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20 800</w:t>
            </w:r>
          </w:p>
        </w:tc>
        <w:tc>
          <w:tcPr>
            <w:tcW w:w="991" w:type="dxa"/>
            <w:vAlign w:val="center"/>
          </w:tcPr>
          <w:p w:rsidR="00CC596F" w:rsidRPr="00EC669D" w:rsidRDefault="00E946EB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CC596F" w:rsidRPr="00EC669D" w:rsidRDefault="00E946EB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C596F" w:rsidRPr="00EC669D" w:rsidRDefault="00E946EB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208 000</w:t>
            </w:r>
          </w:p>
        </w:tc>
      </w:tr>
      <w:tr w:rsidR="00CC596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C596F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12" w:type="dxa"/>
          </w:tcPr>
          <w:p w:rsidR="00CC596F" w:rsidRPr="00EC669D" w:rsidRDefault="00CC596F" w:rsidP="008C389E">
            <w:pPr>
              <w:jc w:val="both"/>
            </w:pPr>
            <w:r w:rsidRPr="00EC669D">
              <w:t>Контур дыхательный одноразовый</w:t>
            </w:r>
          </w:p>
        </w:tc>
        <w:tc>
          <w:tcPr>
            <w:tcW w:w="6086" w:type="dxa"/>
            <w:gridSpan w:val="2"/>
          </w:tcPr>
          <w:p w:rsidR="00CC596F" w:rsidRPr="00EC669D" w:rsidRDefault="00CC596F" w:rsidP="008C389E">
            <w:pPr>
              <w:jc w:val="both"/>
            </w:pPr>
            <w:r w:rsidRPr="00EC669D">
              <w:t>без принадлежностей, 22м*1,6мм</w:t>
            </w:r>
          </w:p>
        </w:tc>
        <w:tc>
          <w:tcPr>
            <w:tcW w:w="1432" w:type="dxa"/>
            <w:vAlign w:val="center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8 500</w:t>
            </w:r>
          </w:p>
        </w:tc>
        <w:tc>
          <w:tcPr>
            <w:tcW w:w="991" w:type="dxa"/>
            <w:vAlign w:val="center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6" w:type="dxa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1 700 000</w:t>
            </w:r>
          </w:p>
        </w:tc>
      </w:tr>
      <w:tr w:rsidR="00CC596F" w:rsidRPr="00837FA6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C596F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12" w:type="dxa"/>
          </w:tcPr>
          <w:p w:rsidR="00CC596F" w:rsidRPr="00EC669D" w:rsidRDefault="00CC596F" w:rsidP="008C389E">
            <w:pPr>
              <w:jc w:val="both"/>
            </w:pPr>
            <w:r w:rsidRPr="00EC669D">
              <w:t>Неонатальные дыхательные контуры</w:t>
            </w:r>
          </w:p>
        </w:tc>
        <w:tc>
          <w:tcPr>
            <w:tcW w:w="6086" w:type="dxa"/>
            <w:gridSpan w:val="2"/>
          </w:tcPr>
          <w:p w:rsidR="00CC596F" w:rsidRPr="00EC669D" w:rsidRDefault="00CC596F" w:rsidP="008C389E">
            <w:pPr>
              <w:jc w:val="both"/>
            </w:pPr>
            <w:proofErr w:type="spellStart"/>
            <w:r w:rsidRPr="00EC669D">
              <w:t>Двухлинейный</w:t>
            </w:r>
            <w:proofErr w:type="spellEnd"/>
            <w:r w:rsidRPr="00EC669D">
              <w:t xml:space="preserve"> дыхательный контур для младенцев, с </w:t>
            </w:r>
            <w:proofErr w:type="spellStart"/>
            <w:r w:rsidRPr="00EC669D">
              <w:t>влагосборником</w:t>
            </w:r>
            <w:proofErr w:type="spellEnd"/>
            <w:r w:rsidRPr="00EC669D">
              <w:t xml:space="preserve"> на линии выдоха и линией давления для аппаратов ИВЛ.   Состав контура:</w:t>
            </w:r>
          </w:p>
          <w:p w:rsidR="00CC596F" w:rsidRPr="00EC669D" w:rsidRDefault="00CC596F" w:rsidP="008C389E">
            <w:pPr>
              <w:jc w:val="both"/>
            </w:pPr>
            <w:r w:rsidRPr="00EC669D">
              <w:t>- Линия вдоха со встроенной спиралью нагревателя не менее 110 см.</w:t>
            </w:r>
          </w:p>
          <w:p w:rsidR="00CC596F" w:rsidRPr="00EC669D" w:rsidRDefault="00CC596F" w:rsidP="008C389E">
            <w:pPr>
              <w:jc w:val="both"/>
            </w:pPr>
            <w:r w:rsidRPr="00EC669D">
              <w:t xml:space="preserve">- Линия выдоха со встроенным </w:t>
            </w:r>
            <w:proofErr w:type="spellStart"/>
            <w:r w:rsidRPr="00EC669D">
              <w:t>влагосборником</w:t>
            </w:r>
            <w:proofErr w:type="spellEnd"/>
          </w:p>
          <w:p w:rsidR="00CC596F" w:rsidRPr="00EC669D" w:rsidRDefault="00CC596F" w:rsidP="008C389E">
            <w:pPr>
              <w:jc w:val="both"/>
            </w:pPr>
            <w:r w:rsidRPr="00EC669D">
              <w:t xml:space="preserve">- Удлинитель для </w:t>
            </w:r>
            <w:proofErr w:type="spellStart"/>
            <w:r w:rsidRPr="00EC669D">
              <w:t>инкубаторане</w:t>
            </w:r>
            <w:proofErr w:type="spellEnd"/>
            <w:r w:rsidRPr="00EC669D">
              <w:t xml:space="preserve"> менее 30 см.</w:t>
            </w:r>
          </w:p>
          <w:p w:rsidR="00CC596F" w:rsidRPr="00EC669D" w:rsidRDefault="00CC596F" w:rsidP="008C389E">
            <w:pPr>
              <w:jc w:val="both"/>
            </w:pPr>
            <w:r w:rsidRPr="00EC669D">
              <w:t>- Дополнительная линия 60 см.</w:t>
            </w:r>
          </w:p>
          <w:p w:rsidR="00CC596F" w:rsidRPr="00EC669D" w:rsidRDefault="00CC596F" w:rsidP="008C389E">
            <w:pPr>
              <w:jc w:val="both"/>
            </w:pPr>
            <w:r w:rsidRPr="00EC669D">
              <w:t xml:space="preserve">- SLE2000 </w:t>
            </w:r>
            <w:proofErr w:type="spellStart"/>
            <w:r w:rsidRPr="00EC669D">
              <w:t>рестриктор</w:t>
            </w:r>
            <w:proofErr w:type="spellEnd"/>
            <w:r w:rsidRPr="00EC669D">
              <w:t xml:space="preserve"> (ограничитель)</w:t>
            </w:r>
          </w:p>
          <w:p w:rsidR="00CC596F" w:rsidRPr="00EC669D" w:rsidRDefault="00CC596F" w:rsidP="008C389E">
            <w:pPr>
              <w:jc w:val="both"/>
            </w:pPr>
            <w:r w:rsidRPr="00EC669D">
              <w:t>- Линия контроля давления</w:t>
            </w:r>
          </w:p>
          <w:p w:rsidR="00CC596F" w:rsidRPr="00EC669D" w:rsidRDefault="00CC596F" w:rsidP="008C389E">
            <w:pPr>
              <w:jc w:val="both"/>
            </w:pPr>
            <w:r w:rsidRPr="00EC669D">
              <w:t>- Y-образный коннектор</w:t>
            </w:r>
          </w:p>
          <w:p w:rsidR="00CC596F" w:rsidRPr="00EC669D" w:rsidRDefault="00CC596F" w:rsidP="008C389E">
            <w:pPr>
              <w:jc w:val="both"/>
            </w:pPr>
            <w:r w:rsidRPr="00EC669D">
              <w:t>- Самозаполняющаяся камера увлажнения.</w:t>
            </w:r>
          </w:p>
          <w:p w:rsidR="00CC596F" w:rsidRPr="00EC669D" w:rsidRDefault="00CC596F" w:rsidP="008C389E">
            <w:pPr>
              <w:jc w:val="both"/>
            </w:pPr>
            <w:r w:rsidRPr="00EC669D">
              <w:t>- Набор переходников (для использования с различными аппаратами ИВЛ)</w:t>
            </w:r>
          </w:p>
        </w:tc>
        <w:tc>
          <w:tcPr>
            <w:tcW w:w="1432" w:type="dxa"/>
            <w:vAlign w:val="center"/>
          </w:tcPr>
          <w:p w:rsidR="00CC596F" w:rsidRPr="00EC669D" w:rsidRDefault="00837FA6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115 000</w:t>
            </w:r>
          </w:p>
        </w:tc>
        <w:tc>
          <w:tcPr>
            <w:tcW w:w="991" w:type="dxa"/>
            <w:vAlign w:val="center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C596F" w:rsidRPr="00EC669D" w:rsidRDefault="00837FA6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1 150 000</w:t>
            </w:r>
          </w:p>
        </w:tc>
      </w:tr>
      <w:tr w:rsidR="00CC596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C596F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12" w:type="dxa"/>
          </w:tcPr>
          <w:p w:rsidR="00CC596F" w:rsidRPr="00EC669D" w:rsidRDefault="00CC596F" w:rsidP="008C389E">
            <w:pPr>
              <w:jc w:val="both"/>
            </w:pPr>
            <w:r w:rsidRPr="00EC669D">
              <w:t xml:space="preserve">Набор для </w:t>
            </w:r>
            <w:proofErr w:type="spellStart"/>
            <w:r w:rsidRPr="00EC669D">
              <w:t>катетиризации</w:t>
            </w:r>
            <w:proofErr w:type="spellEnd"/>
            <w:r w:rsidRPr="00EC669D">
              <w:t xml:space="preserve"> крупных сосудов</w:t>
            </w:r>
          </w:p>
        </w:tc>
        <w:tc>
          <w:tcPr>
            <w:tcW w:w="6086" w:type="dxa"/>
            <w:gridSpan w:val="2"/>
          </w:tcPr>
          <w:p w:rsidR="00CC596F" w:rsidRPr="00EC669D" w:rsidRDefault="00CC596F" w:rsidP="008C389E">
            <w:pPr>
              <w:jc w:val="both"/>
            </w:pPr>
            <w:r w:rsidRPr="00EC669D">
              <w:t>Катетер одноканальный 7F-20см, 3-х портовые; Игла; Стальной проводник; Дилататор; Скальпель; Шприц.</w:t>
            </w:r>
          </w:p>
        </w:tc>
        <w:tc>
          <w:tcPr>
            <w:tcW w:w="1432" w:type="dxa"/>
            <w:vAlign w:val="center"/>
          </w:tcPr>
          <w:p w:rsidR="00CC596F" w:rsidRPr="00EC669D" w:rsidRDefault="000A3E7D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25 000</w:t>
            </w:r>
          </w:p>
        </w:tc>
        <w:tc>
          <w:tcPr>
            <w:tcW w:w="991" w:type="dxa"/>
            <w:vAlign w:val="center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6" w:type="dxa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C596F" w:rsidRPr="00EC669D" w:rsidRDefault="000A3E7D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5 000 000</w:t>
            </w:r>
          </w:p>
        </w:tc>
      </w:tr>
      <w:tr w:rsidR="006D74D0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6D74D0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312" w:type="dxa"/>
          </w:tcPr>
          <w:p w:rsidR="006D74D0" w:rsidRPr="00EC669D" w:rsidRDefault="006D74D0" w:rsidP="008C389E">
            <w:pPr>
              <w:jc w:val="both"/>
            </w:pPr>
            <w:r w:rsidRPr="00EC669D">
              <w:t xml:space="preserve">Набор для </w:t>
            </w:r>
            <w:proofErr w:type="spellStart"/>
            <w:r w:rsidRPr="00EC669D">
              <w:t>катетиризации</w:t>
            </w:r>
            <w:proofErr w:type="spellEnd"/>
            <w:r w:rsidRPr="00EC669D">
              <w:t xml:space="preserve"> крупных сосудов</w:t>
            </w:r>
          </w:p>
        </w:tc>
        <w:tc>
          <w:tcPr>
            <w:tcW w:w="6086" w:type="dxa"/>
            <w:gridSpan w:val="2"/>
          </w:tcPr>
          <w:p w:rsidR="006D74D0" w:rsidRPr="00EC669D" w:rsidRDefault="006D74D0" w:rsidP="008C389E">
            <w:pPr>
              <w:jc w:val="both"/>
            </w:pPr>
            <w:r w:rsidRPr="00EC669D">
              <w:t>Катетер одноканальный 8F-7,5F - 20см, 3-х портовые; Игла; Стальной проводник; Дилататор; Скальпель; Шприц.</w:t>
            </w:r>
          </w:p>
        </w:tc>
        <w:tc>
          <w:tcPr>
            <w:tcW w:w="1432" w:type="dxa"/>
            <w:vAlign w:val="center"/>
          </w:tcPr>
          <w:p w:rsidR="006D74D0" w:rsidRPr="00EC669D" w:rsidRDefault="000A3E7D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28 000</w:t>
            </w:r>
          </w:p>
        </w:tc>
        <w:tc>
          <w:tcPr>
            <w:tcW w:w="991" w:type="dxa"/>
            <w:vAlign w:val="center"/>
          </w:tcPr>
          <w:p w:rsidR="006D74D0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6" w:type="dxa"/>
          </w:tcPr>
          <w:p w:rsidR="006D74D0" w:rsidRPr="00EC669D" w:rsidRDefault="006D74D0" w:rsidP="008C389E">
            <w:pPr>
              <w:jc w:val="both"/>
            </w:pPr>
            <w:r w:rsidRPr="00EC669D">
              <w:t>штука</w:t>
            </w:r>
          </w:p>
        </w:tc>
        <w:tc>
          <w:tcPr>
            <w:tcW w:w="1130" w:type="dxa"/>
            <w:vAlign w:val="center"/>
          </w:tcPr>
          <w:p w:rsidR="006D74D0" w:rsidRPr="00EC669D" w:rsidRDefault="000A3E7D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5 600 000</w:t>
            </w:r>
          </w:p>
        </w:tc>
      </w:tr>
      <w:tr w:rsidR="006D74D0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6D74D0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12" w:type="dxa"/>
          </w:tcPr>
          <w:p w:rsidR="006D74D0" w:rsidRPr="00EC669D" w:rsidRDefault="006D74D0" w:rsidP="008C389E">
            <w:pPr>
              <w:jc w:val="both"/>
            </w:pPr>
            <w:r w:rsidRPr="00EC669D">
              <w:t xml:space="preserve">Набор для </w:t>
            </w:r>
            <w:proofErr w:type="spellStart"/>
            <w:r w:rsidRPr="00EC669D">
              <w:t>катетиризации</w:t>
            </w:r>
            <w:proofErr w:type="spellEnd"/>
            <w:r w:rsidRPr="00EC669D">
              <w:t xml:space="preserve"> крупных сосудов</w:t>
            </w:r>
          </w:p>
        </w:tc>
        <w:tc>
          <w:tcPr>
            <w:tcW w:w="6086" w:type="dxa"/>
            <w:gridSpan w:val="2"/>
          </w:tcPr>
          <w:p w:rsidR="006D74D0" w:rsidRPr="00EC669D" w:rsidRDefault="006D74D0" w:rsidP="008C389E">
            <w:pPr>
              <w:jc w:val="both"/>
            </w:pPr>
            <w:r w:rsidRPr="00EC669D">
              <w:t>Катетер одноканальный 5,0F - 20см, 3-х портовые; Игла; Стальной проводник; Дилататор; Скальпель; Шприц.</w:t>
            </w:r>
          </w:p>
        </w:tc>
        <w:tc>
          <w:tcPr>
            <w:tcW w:w="1432" w:type="dxa"/>
            <w:vAlign w:val="center"/>
          </w:tcPr>
          <w:p w:rsidR="006D74D0" w:rsidRPr="00EC669D" w:rsidRDefault="000A3E7D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29 000</w:t>
            </w:r>
          </w:p>
        </w:tc>
        <w:tc>
          <w:tcPr>
            <w:tcW w:w="991" w:type="dxa"/>
            <w:vAlign w:val="center"/>
          </w:tcPr>
          <w:p w:rsidR="006D74D0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6" w:type="dxa"/>
          </w:tcPr>
          <w:p w:rsidR="006D74D0" w:rsidRPr="00EC669D" w:rsidRDefault="006D74D0" w:rsidP="008C389E">
            <w:pPr>
              <w:jc w:val="both"/>
            </w:pPr>
            <w:r w:rsidRPr="00EC669D">
              <w:t>штука</w:t>
            </w:r>
          </w:p>
        </w:tc>
        <w:tc>
          <w:tcPr>
            <w:tcW w:w="1130" w:type="dxa"/>
            <w:vAlign w:val="center"/>
          </w:tcPr>
          <w:p w:rsidR="006D74D0" w:rsidRPr="00EC669D" w:rsidRDefault="000A3E7D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5 800 000</w:t>
            </w:r>
          </w:p>
        </w:tc>
      </w:tr>
      <w:tr w:rsidR="00CC596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C596F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12" w:type="dxa"/>
          </w:tcPr>
          <w:p w:rsidR="00CC596F" w:rsidRPr="00EC669D" w:rsidRDefault="00CC596F" w:rsidP="008C389E">
            <w:pPr>
              <w:jc w:val="both"/>
            </w:pPr>
            <w:r w:rsidRPr="00EC669D">
              <w:t>Коннектор к аппарату и пациенту</w:t>
            </w:r>
          </w:p>
        </w:tc>
        <w:tc>
          <w:tcPr>
            <w:tcW w:w="6086" w:type="dxa"/>
            <w:gridSpan w:val="2"/>
          </w:tcPr>
          <w:p w:rsidR="00CC596F" w:rsidRPr="00EC669D" w:rsidRDefault="00CC596F" w:rsidP="008C389E">
            <w:pPr>
              <w:jc w:val="both"/>
            </w:pPr>
            <w:r w:rsidRPr="00EC669D">
              <w:t>Коннектор (</w:t>
            </w:r>
            <w:proofErr w:type="spellStart"/>
            <w:r w:rsidRPr="00EC669D">
              <w:t>адаптор</w:t>
            </w:r>
            <w:proofErr w:type="spellEnd"/>
            <w:r w:rsidRPr="00EC669D">
              <w:t>) изготовлен из нетоксичных и биологически инертных полимерных материалов.</w:t>
            </w:r>
          </w:p>
          <w:p w:rsidR="00CC596F" w:rsidRPr="00EC669D" w:rsidRDefault="00CC596F" w:rsidP="008C389E">
            <w:pPr>
              <w:jc w:val="both"/>
            </w:pPr>
            <w:proofErr w:type="spellStart"/>
            <w:r w:rsidRPr="00EC669D">
              <w:t>Коненнектор</w:t>
            </w:r>
            <w:proofErr w:type="spellEnd"/>
            <w:r w:rsidRPr="00EC669D">
              <w:t xml:space="preserve"> к контуру аппарата ИВЛ 15 см., вращающийся.</w:t>
            </w:r>
          </w:p>
          <w:p w:rsidR="00CC596F" w:rsidRPr="00EC669D" w:rsidRDefault="00CC596F" w:rsidP="008C389E">
            <w:pPr>
              <w:jc w:val="both"/>
            </w:pPr>
            <w:r w:rsidRPr="00EC669D">
              <w:t xml:space="preserve">Верхний </w:t>
            </w:r>
            <w:proofErr w:type="gramStart"/>
            <w:r w:rsidRPr="00EC669D">
              <w:t>порт  для</w:t>
            </w:r>
            <w:proofErr w:type="gramEnd"/>
            <w:r w:rsidRPr="00EC669D">
              <w:t xml:space="preserve"> </w:t>
            </w:r>
            <w:proofErr w:type="spellStart"/>
            <w:r w:rsidRPr="00EC669D">
              <w:t>бронхоскопа</w:t>
            </w:r>
            <w:proofErr w:type="spellEnd"/>
            <w:r w:rsidRPr="00EC669D">
              <w:t xml:space="preserve"> с плотно </w:t>
            </w:r>
            <w:proofErr w:type="spellStart"/>
            <w:r w:rsidRPr="00EC669D">
              <w:t>пригранной</w:t>
            </w:r>
            <w:proofErr w:type="spellEnd"/>
            <w:r w:rsidRPr="00EC669D">
              <w:t xml:space="preserve"> крышкой из поливинилхлорида.</w:t>
            </w:r>
          </w:p>
          <w:p w:rsidR="00CC596F" w:rsidRPr="00EC669D" w:rsidRDefault="00CC596F" w:rsidP="008C389E">
            <w:pPr>
              <w:jc w:val="both"/>
            </w:pPr>
            <w:r w:rsidRPr="00EC669D">
              <w:t>Индивидуальная стерильная упаковка.</w:t>
            </w:r>
          </w:p>
        </w:tc>
        <w:tc>
          <w:tcPr>
            <w:tcW w:w="1432" w:type="dxa"/>
            <w:vAlign w:val="center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4 480</w:t>
            </w:r>
          </w:p>
        </w:tc>
        <w:tc>
          <w:tcPr>
            <w:tcW w:w="991" w:type="dxa"/>
            <w:vAlign w:val="center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224 000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12" w:type="dxa"/>
          </w:tcPr>
          <w:p w:rsidR="00C5517F" w:rsidRPr="00EC669D" w:rsidRDefault="00C5517F" w:rsidP="008C389E">
            <w:pPr>
              <w:jc w:val="both"/>
            </w:pPr>
            <w:r w:rsidRPr="00EC669D">
              <w:t xml:space="preserve">Стойки для </w:t>
            </w:r>
            <w:proofErr w:type="spellStart"/>
            <w:r w:rsidRPr="00EC669D">
              <w:t>инфузоматов</w:t>
            </w:r>
            <w:proofErr w:type="spellEnd"/>
            <w:r w:rsidRPr="00EC669D">
              <w:t xml:space="preserve"> с колесами</w:t>
            </w:r>
          </w:p>
        </w:tc>
        <w:tc>
          <w:tcPr>
            <w:tcW w:w="6086" w:type="dxa"/>
            <w:gridSpan w:val="2"/>
          </w:tcPr>
          <w:p w:rsidR="00C5517F" w:rsidRPr="00EC669D" w:rsidRDefault="00CC596F" w:rsidP="008C389E">
            <w:pPr>
              <w:jc w:val="both"/>
            </w:pPr>
            <w:r w:rsidRPr="00EC669D">
              <w:t xml:space="preserve">для установки </w:t>
            </w:r>
            <w:proofErr w:type="spellStart"/>
            <w:r w:rsidRPr="00EC669D">
              <w:t>инфузоматов</w:t>
            </w:r>
            <w:proofErr w:type="spellEnd"/>
            <w:r w:rsidRPr="00EC669D">
              <w:t xml:space="preserve"> B.Braun1 "ФМ </w:t>
            </w:r>
            <w:proofErr w:type="spellStart"/>
            <w:r w:rsidRPr="00EC669D">
              <w:t>Мобайл</w:t>
            </w:r>
            <w:proofErr w:type="spellEnd"/>
            <w:r w:rsidRPr="00EC669D">
              <w:t>-колесная стойка"</w:t>
            </w:r>
            <w:r w:rsidR="006D74D0" w:rsidRPr="00EC669D">
              <w:t xml:space="preserve"> – 5 </w:t>
            </w:r>
            <w:proofErr w:type="spellStart"/>
            <w:r w:rsidR="006D74D0" w:rsidRPr="00EC669D">
              <w:t>шт</w:t>
            </w:r>
            <w:proofErr w:type="spellEnd"/>
          </w:p>
          <w:p w:rsidR="006D74D0" w:rsidRPr="00EC669D" w:rsidRDefault="006D74D0" w:rsidP="008C389E">
            <w:pPr>
              <w:jc w:val="both"/>
            </w:pPr>
            <w:r w:rsidRPr="00EC669D">
              <w:t xml:space="preserve">для установки </w:t>
            </w:r>
            <w:proofErr w:type="spellStart"/>
            <w:r w:rsidRPr="00EC669D">
              <w:t>инфузоматов</w:t>
            </w:r>
            <w:proofErr w:type="spellEnd"/>
            <w:r w:rsidRPr="00EC669D">
              <w:t xml:space="preserve"> B.Braun2 "ФМ </w:t>
            </w:r>
            <w:proofErr w:type="spellStart"/>
            <w:r w:rsidRPr="00EC669D">
              <w:t>Мобайл</w:t>
            </w:r>
            <w:proofErr w:type="spellEnd"/>
            <w:r w:rsidRPr="00EC669D">
              <w:t xml:space="preserve">-колесная стойка"- 5 </w:t>
            </w:r>
            <w:proofErr w:type="spellStart"/>
            <w:r w:rsidRPr="00EC669D">
              <w:t>шт</w:t>
            </w:r>
            <w:proofErr w:type="spellEnd"/>
          </w:p>
        </w:tc>
        <w:tc>
          <w:tcPr>
            <w:tcW w:w="1432" w:type="dxa"/>
            <w:vAlign w:val="center"/>
          </w:tcPr>
          <w:p w:rsidR="00C5517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50 000</w:t>
            </w:r>
          </w:p>
        </w:tc>
        <w:tc>
          <w:tcPr>
            <w:tcW w:w="991" w:type="dxa"/>
            <w:vAlign w:val="center"/>
          </w:tcPr>
          <w:p w:rsidR="00C5517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C5517F" w:rsidRPr="00EC669D" w:rsidRDefault="006D74D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500 000</w:t>
            </w:r>
          </w:p>
        </w:tc>
      </w:tr>
      <w:tr w:rsidR="00C5517F" w:rsidRPr="009432E6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12" w:type="dxa"/>
          </w:tcPr>
          <w:p w:rsidR="00C5517F" w:rsidRPr="00EC669D" w:rsidRDefault="00C5517F" w:rsidP="008C389E">
            <w:pPr>
              <w:jc w:val="both"/>
            </w:pPr>
            <w:r w:rsidRPr="00EC669D">
              <w:t>Пластиковый стоп-</w:t>
            </w:r>
            <w:proofErr w:type="spellStart"/>
            <w:r w:rsidRPr="00EC669D">
              <w:t>кранник</w:t>
            </w:r>
            <w:proofErr w:type="spellEnd"/>
            <w:r w:rsidRPr="00EC669D">
              <w:t xml:space="preserve"> для </w:t>
            </w:r>
            <w:proofErr w:type="spellStart"/>
            <w:r w:rsidRPr="00EC669D">
              <w:t>инфузии</w:t>
            </w:r>
            <w:proofErr w:type="spellEnd"/>
          </w:p>
        </w:tc>
        <w:tc>
          <w:tcPr>
            <w:tcW w:w="6086" w:type="dxa"/>
            <w:gridSpan w:val="2"/>
          </w:tcPr>
          <w:p w:rsidR="00C5517F" w:rsidRPr="00EC669D" w:rsidRDefault="00CC596F" w:rsidP="008C389E">
            <w:pPr>
              <w:jc w:val="both"/>
            </w:pPr>
            <w:r w:rsidRPr="00EC669D">
              <w:t xml:space="preserve">Краник трехходовой </w:t>
            </w:r>
            <w:proofErr w:type="spellStart"/>
            <w:r w:rsidRPr="00EC669D">
              <w:t>инфузионный</w:t>
            </w:r>
            <w:proofErr w:type="spellEnd"/>
            <w:r w:rsidRPr="00EC669D">
              <w:t xml:space="preserve"> используется для соединения разных </w:t>
            </w:r>
            <w:proofErr w:type="spellStart"/>
            <w:r w:rsidRPr="00EC669D">
              <w:t>инфузионных</w:t>
            </w:r>
            <w:proofErr w:type="spellEnd"/>
            <w:r w:rsidRPr="00EC669D">
              <w:t xml:space="preserve"> и </w:t>
            </w:r>
            <w:proofErr w:type="spellStart"/>
            <w:r w:rsidRPr="00EC669D">
              <w:t>трансфузионных</w:t>
            </w:r>
            <w:proofErr w:type="spellEnd"/>
            <w:r w:rsidRPr="00EC669D">
              <w:t xml:space="preserve"> </w:t>
            </w:r>
            <w:proofErr w:type="spellStart"/>
            <w:r w:rsidRPr="00EC669D">
              <w:t>линий.Состоит</w:t>
            </w:r>
            <w:proofErr w:type="spellEnd"/>
            <w:r w:rsidRPr="00EC669D">
              <w:t xml:space="preserve"> из прозрачного корпуса с тремя соединениями. Материалом изготовления изделия является медицинский </w:t>
            </w:r>
            <w:proofErr w:type="spellStart"/>
            <w:proofErr w:type="gramStart"/>
            <w:r w:rsidRPr="00EC669D">
              <w:t>пластик,соединения</w:t>
            </w:r>
            <w:proofErr w:type="spellEnd"/>
            <w:proofErr w:type="gramEnd"/>
            <w:r w:rsidRPr="00EC669D">
              <w:t xml:space="preserve"> краника надежно прикрываются специальными заглушками. Краник также оснащен цветной поворотной лопастью с указанием направления потока. Краник трехходовой для </w:t>
            </w:r>
            <w:proofErr w:type="spellStart"/>
            <w:r w:rsidRPr="00EC669D">
              <w:t>инфузий</w:t>
            </w:r>
            <w:proofErr w:type="spellEnd"/>
            <w:r w:rsidRPr="00EC669D">
              <w:t xml:space="preserve"> отличается простотой и удобством в применении. Он обеспечивает хорошую герметичность и может выдерживать давление до 4-5 бар. Может использоваться вместе со специальной удлинительной линией. Изделие является стерильным и реализуется в индивидуальной, стерильной упаковке.</w:t>
            </w:r>
          </w:p>
        </w:tc>
        <w:tc>
          <w:tcPr>
            <w:tcW w:w="1432" w:type="dxa"/>
            <w:vAlign w:val="center"/>
          </w:tcPr>
          <w:p w:rsidR="00C5517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721</w:t>
            </w:r>
          </w:p>
        </w:tc>
        <w:tc>
          <w:tcPr>
            <w:tcW w:w="991" w:type="dxa"/>
            <w:vAlign w:val="center"/>
          </w:tcPr>
          <w:p w:rsidR="00C5517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6" w:type="dxa"/>
          </w:tcPr>
          <w:p w:rsidR="00C5517F" w:rsidRPr="00EC669D" w:rsidRDefault="006D74D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72 100</w:t>
            </w:r>
          </w:p>
        </w:tc>
      </w:tr>
      <w:tr w:rsidR="00C5517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5517F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12" w:type="dxa"/>
          </w:tcPr>
          <w:p w:rsidR="00C5517F" w:rsidRPr="00EC669D" w:rsidRDefault="00C5517F" w:rsidP="008C389E">
            <w:pPr>
              <w:jc w:val="both"/>
            </w:pPr>
            <w:r w:rsidRPr="00EC669D">
              <w:t xml:space="preserve">Набор для </w:t>
            </w:r>
            <w:proofErr w:type="spellStart"/>
            <w:r w:rsidRPr="00EC669D">
              <w:t>коникотомии</w:t>
            </w:r>
            <w:proofErr w:type="spellEnd"/>
          </w:p>
        </w:tc>
        <w:tc>
          <w:tcPr>
            <w:tcW w:w="6086" w:type="dxa"/>
            <w:gridSpan w:val="2"/>
          </w:tcPr>
          <w:p w:rsidR="00C5517F" w:rsidRPr="00EC669D" w:rsidRDefault="00CC596F" w:rsidP="008C389E">
            <w:pPr>
              <w:jc w:val="both"/>
            </w:pPr>
            <w:r w:rsidRPr="00EC669D">
              <w:t xml:space="preserve">Наборы для </w:t>
            </w:r>
            <w:proofErr w:type="spellStart"/>
            <w:r w:rsidRPr="00EC669D">
              <w:t>коникотомии</w:t>
            </w:r>
            <w:proofErr w:type="spellEnd"/>
            <w:r w:rsidRPr="00EC669D">
              <w:t xml:space="preserve"> включают в себя следующие изделия: Скальпель для выполнения надреза.  </w:t>
            </w:r>
            <w:proofErr w:type="spellStart"/>
            <w:r w:rsidRPr="00EC669D">
              <w:t>Ранорасширитель</w:t>
            </w:r>
            <w:proofErr w:type="spellEnd"/>
            <w:r w:rsidRPr="00EC669D">
              <w:t>, для подготовки отверстия. </w:t>
            </w:r>
            <w:proofErr w:type="spellStart"/>
            <w:r w:rsidRPr="00EC669D">
              <w:t>Трахеостомические</w:t>
            </w:r>
            <w:proofErr w:type="spellEnd"/>
            <w:r w:rsidRPr="00EC669D">
              <w:t xml:space="preserve"> трубки, непосредственно устанавливаемые в разрез.</w:t>
            </w:r>
          </w:p>
        </w:tc>
        <w:tc>
          <w:tcPr>
            <w:tcW w:w="1432" w:type="dxa"/>
            <w:vAlign w:val="center"/>
          </w:tcPr>
          <w:p w:rsidR="00C5517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300 000</w:t>
            </w:r>
          </w:p>
        </w:tc>
        <w:tc>
          <w:tcPr>
            <w:tcW w:w="991" w:type="dxa"/>
            <w:vAlign w:val="center"/>
          </w:tcPr>
          <w:p w:rsidR="00C5517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C5517F" w:rsidRPr="00EC669D" w:rsidRDefault="006D74D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5517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1 500 000</w:t>
            </w:r>
          </w:p>
        </w:tc>
      </w:tr>
      <w:tr w:rsidR="00CC596F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CC596F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312" w:type="dxa"/>
          </w:tcPr>
          <w:p w:rsidR="00CC596F" w:rsidRPr="00EC669D" w:rsidRDefault="00CC596F" w:rsidP="008C389E">
            <w:pPr>
              <w:jc w:val="both"/>
            </w:pPr>
            <w:proofErr w:type="spellStart"/>
            <w:r w:rsidRPr="00EC669D">
              <w:t>Ларингеальная</w:t>
            </w:r>
            <w:proofErr w:type="spellEnd"/>
            <w:r w:rsidRPr="00EC669D">
              <w:t xml:space="preserve"> маска №2</w:t>
            </w:r>
          </w:p>
        </w:tc>
        <w:tc>
          <w:tcPr>
            <w:tcW w:w="6086" w:type="dxa"/>
            <w:gridSpan w:val="2"/>
          </w:tcPr>
          <w:p w:rsidR="00CC596F" w:rsidRPr="00EC669D" w:rsidRDefault="00CC596F" w:rsidP="008C389E">
            <w:pPr>
              <w:jc w:val="both"/>
            </w:pPr>
            <w:r w:rsidRPr="00EC669D">
              <w:t xml:space="preserve">для младенцев/детей 10-20кг; Максимальный объем манжеты - 8мл; </w:t>
            </w:r>
            <w:proofErr w:type="spellStart"/>
            <w:proofErr w:type="gramStart"/>
            <w:r w:rsidRPr="00EC669D">
              <w:t>Манжетка,воздуховод</w:t>
            </w:r>
            <w:proofErr w:type="gramEnd"/>
            <w:r w:rsidRPr="00EC669D">
              <w:t>,коннектор</w:t>
            </w:r>
            <w:proofErr w:type="spellEnd"/>
            <w:r w:rsidRPr="00EC669D">
              <w:t xml:space="preserve"> 15мм; Пилотная соединительная трубка, контрольный (пилотный) баллон, клапан.</w:t>
            </w:r>
          </w:p>
        </w:tc>
        <w:tc>
          <w:tcPr>
            <w:tcW w:w="1432" w:type="dxa"/>
            <w:vAlign w:val="center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14 000</w:t>
            </w:r>
          </w:p>
        </w:tc>
        <w:tc>
          <w:tcPr>
            <w:tcW w:w="991" w:type="dxa"/>
            <w:vAlign w:val="center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0" w:type="dxa"/>
            <w:vAlign w:val="center"/>
          </w:tcPr>
          <w:p w:rsidR="00CC596F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42 000</w:t>
            </w:r>
          </w:p>
        </w:tc>
      </w:tr>
      <w:tr w:rsidR="006D74D0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6D74D0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12" w:type="dxa"/>
          </w:tcPr>
          <w:p w:rsidR="006D74D0" w:rsidRPr="00EC669D" w:rsidRDefault="006D74D0" w:rsidP="008C389E">
            <w:pPr>
              <w:jc w:val="both"/>
            </w:pPr>
            <w:proofErr w:type="spellStart"/>
            <w:r w:rsidRPr="00EC669D">
              <w:t>Ларингеальная</w:t>
            </w:r>
            <w:proofErr w:type="spellEnd"/>
            <w:r w:rsidRPr="00EC669D">
              <w:t xml:space="preserve"> маска №2,5</w:t>
            </w:r>
          </w:p>
        </w:tc>
        <w:tc>
          <w:tcPr>
            <w:tcW w:w="6086" w:type="dxa"/>
            <w:gridSpan w:val="2"/>
          </w:tcPr>
          <w:p w:rsidR="006D74D0" w:rsidRPr="00EC669D" w:rsidRDefault="006D74D0" w:rsidP="008C389E">
            <w:pPr>
              <w:jc w:val="both"/>
            </w:pPr>
            <w:r w:rsidRPr="00EC669D">
              <w:t xml:space="preserve">для детей 20-30кг; Максимальный объем манжеты - 11,5мл; </w:t>
            </w:r>
            <w:proofErr w:type="spellStart"/>
            <w:proofErr w:type="gramStart"/>
            <w:r w:rsidRPr="00EC669D">
              <w:t>Манжетка,воздуховод</w:t>
            </w:r>
            <w:proofErr w:type="gramEnd"/>
            <w:r w:rsidRPr="00EC669D">
              <w:t>,коннектор</w:t>
            </w:r>
            <w:proofErr w:type="spellEnd"/>
            <w:r w:rsidRPr="00EC669D">
              <w:t xml:space="preserve"> 15мм; Пилотная соединительная трубка, контрольный (пилотный) баллон, клапан.</w:t>
            </w:r>
          </w:p>
        </w:tc>
        <w:tc>
          <w:tcPr>
            <w:tcW w:w="1432" w:type="dxa"/>
            <w:vAlign w:val="center"/>
          </w:tcPr>
          <w:p w:rsidR="006D74D0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14 000</w:t>
            </w:r>
          </w:p>
        </w:tc>
        <w:tc>
          <w:tcPr>
            <w:tcW w:w="991" w:type="dxa"/>
            <w:vAlign w:val="center"/>
          </w:tcPr>
          <w:p w:rsidR="006D74D0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6D74D0" w:rsidRPr="00EC669D" w:rsidRDefault="006D74D0" w:rsidP="008C389E">
            <w:pPr>
              <w:jc w:val="both"/>
            </w:pPr>
            <w:r w:rsidRPr="00EC669D">
              <w:t>штука</w:t>
            </w:r>
          </w:p>
        </w:tc>
        <w:tc>
          <w:tcPr>
            <w:tcW w:w="1130" w:type="dxa"/>
            <w:vAlign w:val="center"/>
          </w:tcPr>
          <w:p w:rsidR="006D74D0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42 000</w:t>
            </w:r>
          </w:p>
        </w:tc>
      </w:tr>
      <w:tr w:rsidR="006D74D0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vAlign w:val="center"/>
          </w:tcPr>
          <w:p w:rsidR="006D74D0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12" w:type="dxa"/>
          </w:tcPr>
          <w:p w:rsidR="006D74D0" w:rsidRPr="00EC669D" w:rsidRDefault="006D74D0" w:rsidP="008C389E">
            <w:pPr>
              <w:jc w:val="both"/>
            </w:pPr>
            <w:proofErr w:type="spellStart"/>
            <w:r w:rsidRPr="00EC669D">
              <w:t>Ларингеальная</w:t>
            </w:r>
            <w:proofErr w:type="spellEnd"/>
            <w:r w:rsidRPr="00EC669D">
              <w:t xml:space="preserve"> маска №3</w:t>
            </w:r>
          </w:p>
        </w:tc>
        <w:tc>
          <w:tcPr>
            <w:tcW w:w="6086" w:type="dxa"/>
            <w:gridSpan w:val="2"/>
          </w:tcPr>
          <w:p w:rsidR="006D74D0" w:rsidRPr="00EC669D" w:rsidRDefault="006D74D0" w:rsidP="008C389E">
            <w:pPr>
              <w:jc w:val="both"/>
            </w:pPr>
            <w:r w:rsidRPr="00EC669D">
              <w:t xml:space="preserve">для детей 30-50кг; Максимальный объем манжеты - 20мл; </w:t>
            </w:r>
            <w:proofErr w:type="spellStart"/>
            <w:proofErr w:type="gramStart"/>
            <w:r w:rsidRPr="00EC669D">
              <w:t>Манжетка,воздуховод</w:t>
            </w:r>
            <w:proofErr w:type="gramEnd"/>
            <w:r w:rsidRPr="00EC669D">
              <w:t>,коннектор</w:t>
            </w:r>
            <w:proofErr w:type="spellEnd"/>
            <w:r w:rsidRPr="00EC669D">
              <w:t xml:space="preserve"> 15мм; Пилотная соединительная трубка, контрольный (пилотный) баллон, клапан.</w:t>
            </w:r>
          </w:p>
        </w:tc>
        <w:tc>
          <w:tcPr>
            <w:tcW w:w="1432" w:type="dxa"/>
            <w:vAlign w:val="center"/>
          </w:tcPr>
          <w:p w:rsidR="006D74D0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14 000</w:t>
            </w:r>
          </w:p>
        </w:tc>
        <w:tc>
          <w:tcPr>
            <w:tcW w:w="991" w:type="dxa"/>
            <w:vAlign w:val="center"/>
          </w:tcPr>
          <w:p w:rsidR="006D74D0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6D74D0" w:rsidRPr="00EC669D" w:rsidRDefault="006D74D0" w:rsidP="008C389E">
            <w:pPr>
              <w:jc w:val="both"/>
            </w:pPr>
            <w:r w:rsidRPr="00EC669D">
              <w:t>штука</w:t>
            </w:r>
          </w:p>
        </w:tc>
        <w:tc>
          <w:tcPr>
            <w:tcW w:w="1130" w:type="dxa"/>
            <w:vAlign w:val="center"/>
          </w:tcPr>
          <w:p w:rsidR="006D74D0" w:rsidRPr="00EC669D" w:rsidRDefault="006D74D0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42 000</w:t>
            </w:r>
          </w:p>
        </w:tc>
      </w:tr>
      <w:tr w:rsidR="00AF7459" w:rsidRPr="00F33167" w:rsidTr="000A3E7D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F7459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12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proofErr w:type="spellStart"/>
            <w:r w:rsidRPr="00EC669D">
              <w:t>Трахеостомическая</w:t>
            </w:r>
            <w:proofErr w:type="spellEnd"/>
            <w:r w:rsidRPr="00EC669D">
              <w:t xml:space="preserve"> трубка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с манжетой для педиатрических пациентов, размер №4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AF7459" w:rsidRPr="00EC669D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9 500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7459" w:rsidRPr="00EC669D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штука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F7459" w:rsidRPr="00EC669D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285 000</w:t>
            </w:r>
          </w:p>
        </w:tc>
      </w:tr>
      <w:tr w:rsidR="00AF7459" w:rsidRPr="00F33167" w:rsidTr="000A3E7D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F7459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12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proofErr w:type="spellStart"/>
            <w:r w:rsidRPr="00EC669D">
              <w:t>Трахеостомическая</w:t>
            </w:r>
            <w:proofErr w:type="spellEnd"/>
            <w:r w:rsidRPr="00EC669D">
              <w:t xml:space="preserve"> трубка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с манжетой для педиатрических пациентов, размер №4,5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AF7459" w:rsidRPr="00EC669D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9 500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7459" w:rsidRPr="00EC669D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штука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F7459" w:rsidRPr="00EC669D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285 000</w:t>
            </w:r>
          </w:p>
        </w:tc>
      </w:tr>
      <w:tr w:rsidR="00AF7459" w:rsidRPr="00F33167" w:rsidTr="000A3E7D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F7459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12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proofErr w:type="spellStart"/>
            <w:r w:rsidRPr="00EC669D">
              <w:t>Трахеостомическая</w:t>
            </w:r>
            <w:proofErr w:type="spellEnd"/>
            <w:r w:rsidRPr="00EC669D">
              <w:t xml:space="preserve"> трубка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с манжетой для педиатрических пациентов, размер №5</w:t>
            </w:r>
          </w:p>
        </w:tc>
        <w:tc>
          <w:tcPr>
            <w:tcW w:w="1432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9 500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7459" w:rsidRPr="00EC669D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штука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F7459" w:rsidRPr="00EC669D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285 000</w:t>
            </w:r>
          </w:p>
        </w:tc>
      </w:tr>
      <w:tr w:rsidR="00AF7459" w:rsidRPr="00F33167" w:rsidTr="000A3E7D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F7459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12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proofErr w:type="spellStart"/>
            <w:r w:rsidRPr="00EC669D">
              <w:t>Трахеостомическая</w:t>
            </w:r>
            <w:proofErr w:type="spellEnd"/>
            <w:r w:rsidRPr="00EC669D">
              <w:t xml:space="preserve"> трубка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с манжетой для педиатрических пациентов, размер №5,5</w:t>
            </w:r>
          </w:p>
        </w:tc>
        <w:tc>
          <w:tcPr>
            <w:tcW w:w="1432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9 500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7459" w:rsidRPr="00EC669D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штука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F7459" w:rsidRPr="00EC669D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142 500</w:t>
            </w:r>
          </w:p>
        </w:tc>
      </w:tr>
      <w:tr w:rsidR="00AF7459" w:rsidRPr="00F33167" w:rsidTr="000A3E7D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F7459" w:rsidRPr="00EC669D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EC669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12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proofErr w:type="spellStart"/>
            <w:r w:rsidRPr="00EC669D">
              <w:t>Тр</w:t>
            </w:r>
            <w:r w:rsidRPr="00EC669D">
              <w:rPr>
                <w:shd w:val="clear" w:color="auto" w:fill="FFFFFF" w:themeFill="background1"/>
              </w:rPr>
              <w:t>ахеостомическая</w:t>
            </w:r>
            <w:proofErr w:type="spellEnd"/>
            <w:r w:rsidRPr="00EC669D">
              <w:rPr>
                <w:shd w:val="clear" w:color="auto" w:fill="FFFFFF" w:themeFill="background1"/>
              </w:rPr>
              <w:t xml:space="preserve"> трубка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с манжетой для педиатрических пациентов, размер №6,0</w:t>
            </w:r>
          </w:p>
        </w:tc>
        <w:tc>
          <w:tcPr>
            <w:tcW w:w="1432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9 500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7459" w:rsidRPr="00EC669D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C669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штука</w:t>
            </w:r>
          </w:p>
        </w:tc>
        <w:tc>
          <w:tcPr>
            <w:tcW w:w="1130" w:type="dxa"/>
            <w:shd w:val="clear" w:color="auto" w:fill="auto"/>
          </w:tcPr>
          <w:p w:rsidR="00AF7459" w:rsidRPr="00EC669D" w:rsidRDefault="00AF7459" w:rsidP="008C389E">
            <w:pPr>
              <w:jc w:val="both"/>
            </w:pPr>
            <w:r w:rsidRPr="00EC669D">
              <w:t>142 500</w:t>
            </w:r>
          </w:p>
        </w:tc>
      </w:tr>
      <w:tr w:rsidR="00AF7459" w:rsidRPr="00F33167" w:rsidTr="000A3E7D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F7459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312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proofErr w:type="spellStart"/>
            <w:r w:rsidRPr="009432E6">
              <w:t>Трахеостомическая</w:t>
            </w:r>
            <w:proofErr w:type="spellEnd"/>
            <w:r w:rsidRPr="009432E6">
              <w:t xml:space="preserve"> трубка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с манжетой для педиатрических пациентов, размер №6,5</w:t>
            </w:r>
          </w:p>
        </w:tc>
        <w:tc>
          <w:tcPr>
            <w:tcW w:w="1432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9 500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7459" w:rsidRPr="009432E6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штука</w:t>
            </w:r>
          </w:p>
        </w:tc>
        <w:tc>
          <w:tcPr>
            <w:tcW w:w="1130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142 500</w:t>
            </w:r>
          </w:p>
        </w:tc>
      </w:tr>
      <w:tr w:rsidR="00AF7459" w:rsidRPr="00F33167" w:rsidTr="000A3E7D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F7459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12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proofErr w:type="spellStart"/>
            <w:r w:rsidRPr="009432E6">
              <w:t>Трахеостомическая</w:t>
            </w:r>
            <w:proofErr w:type="spellEnd"/>
            <w:r w:rsidRPr="009432E6">
              <w:t xml:space="preserve"> трубка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с манжетой для педиатрических пациентов, размер №7,0</w:t>
            </w:r>
          </w:p>
        </w:tc>
        <w:tc>
          <w:tcPr>
            <w:tcW w:w="1432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9 500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7459" w:rsidRPr="009432E6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штука</w:t>
            </w:r>
          </w:p>
        </w:tc>
        <w:tc>
          <w:tcPr>
            <w:tcW w:w="1130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142 500</w:t>
            </w:r>
          </w:p>
        </w:tc>
      </w:tr>
      <w:tr w:rsidR="00AF7459" w:rsidRPr="00F33167" w:rsidTr="000A3E7D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F7459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12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proofErr w:type="spellStart"/>
            <w:r w:rsidRPr="009432E6">
              <w:t>Трахеостомическая</w:t>
            </w:r>
            <w:proofErr w:type="spellEnd"/>
            <w:r w:rsidRPr="009432E6">
              <w:t xml:space="preserve"> трубка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с манжетой для педиатрических пациентов, размер №7,5</w:t>
            </w:r>
          </w:p>
        </w:tc>
        <w:tc>
          <w:tcPr>
            <w:tcW w:w="1432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9 500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7459" w:rsidRPr="009432E6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штука</w:t>
            </w:r>
          </w:p>
        </w:tc>
        <w:tc>
          <w:tcPr>
            <w:tcW w:w="1130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142 500</w:t>
            </w:r>
          </w:p>
        </w:tc>
      </w:tr>
      <w:tr w:rsidR="00AF7459" w:rsidRPr="00F33167" w:rsidTr="000A3E7D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F7459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12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proofErr w:type="spellStart"/>
            <w:r w:rsidRPr="009432E6">
              <w:t>Трахеостомическая</w:t>
            </w:r>
            <w:proofErr w:type="spellEnd"/>
            <w:r w:rsidRPr="009432E6">
              <w:t xml:space="preserve"> трубка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с манжетой для педиатрических пациентов, размер №8,0</w:t>
            </w:r>
          </w:p>
        </w:tc>
        <w:tc>
          <w:tcPr>
            <w:tcW w:w="1432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9 500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7459" w:rsidRPr="009432E6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штука</w:t>
            </w:r>
          </w:p>
        </w:tc>
        <w:tc>
          <w:tcPr>
            <w:tcW w:w="1130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142 500</w:t>
            </w:r>
          </w:p>
        </w:tc>
      </w:tr>
      <w:tr w:rsidR="00AF7459" w:rsidRPr="00F33167" w:rsidTr="000A3E7D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1196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F7459" w:rsidRPr="009432E6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9432E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12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proofErr w:type="spellStart"/>
            <w:r w:rsidRPr="009432E6">
              <w:t>Трахеостомическая</w:t>
            </w:r>
            <w:proofErr w:type="spellEnd"/>
            <w:r w:rsidRPr="009432E6">
              <w:t xml:space="preserve"> трубка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с манжетой для педиатрических пациентов, размер №8,5</w:t>
            </w:r>
          </w:p>
        </w:tc>
        <w:tc>
          <w:tcPr>
            <w:tcW w:w="1432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9 500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F7459" w:rsidRPr="009432E6" w:rsidRDefault="00AF745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F7459" w:rsidRPr="009432E6" w:rsidRDefault="00AF7459" w:rsidP="008C389E">
            <w:pPr>
              <w:jc w:val="both"/>
            </w:pPr>
            <w:r w:rsidRPr="009432E6">
              <w:t>штука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F7459" w:rsidRPr="009432E6" w:rsidRDefault="00AF7459" w:rsidP="008C38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432E6">
              <w:rPr>
                <w:rFonts w:ascii="Times New Roman" w:hAnsi="Times New Roman" w:cs="Times New Roman"/>
                <w:lang w:val="kk-KZ"/>
              </w:rPr>
              <w:t>142 500</w:t>
            </w:r>
          </w:p>
        </w:tc>
      </w:tr>
      <w:tr w:rsidR="0048738A" w:rsidRPr="00F33167" w:rsidTr="007C05C4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65" w:type="dxa"/>
          <w:trHeight w:val="408"/>
          <w:jc w:val="center"/>
        </w:trPr>
        <w:tc>
          <w:tcPr>
            <w:tcW w:w="746" w:type="dxa"/>
            <w:vAlign w:val="center"/>
          </w:tcPr>
          <w:p w:rsidR="0048738A" w:rsidRPr="00F33167" w:rsidRDefault="0048738A" w:rsidP="0048738A">
            <w:pPr>
              <w:jc w:val="center"/>
              <w:rPr>
                <w:rStyle w:val="s0"/>
              </w:rPr>
            </w:pPr>
          </w:p>
        </w:tc>
        <w:tc>
          <w:tcPr>
            <w:tcW w:w="2312" w:type="dxa"/>
            <w:vAlign w:val="center"/>
          </w:tcPr>
          <w:p w:rsidR="0048738A" w:rsidRPr="00F33167" w:rsidRDefault="0048738A" w:rsidP="0048738A">
            <w:pPr>
              <w:jc w:val="center"/>
              <w:rPr>
                <w:rStyle w:val="s0"/>
              </w:rPr>
            </w:pPr>
            <w:r w:rsidRPr="00F33167">
              <w:rPr>
                <w:rStyle w:val="s0"/>
              </w:rPr>
              <w:t>ИТОГО</w:t>
            </w:r>
          </w:p>
        </w:tc>
        <w:tc>
          <w:tcPr>
            <w:tcW w:w="6086" w:type="dxa"/>
            <w:gridSpan w:val="2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432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991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130" w:type="dxa"/>
            <w:vAlign w:val="center"/>
          </w:tcPr>
          <w:p w:rsidR="0048738A" w:rsidRPr="00F33167" w:rsidRDefault="00CF625F" w:rsidP="006E35A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32 446 391</w:t>
            </w:r>
          </w:p>
        </w:tc>
      </w:tr>
    </w:tbl>
    <w:p w:rsidR="009D268A" w:rsidRPr="00F33167" w:rsidRDefault="009D268A" w:rsidP="00ED2EC5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276C" w:rsidRPr="00F33167" w:rsidRDefault="00EC0E20" w:rsidP="003B557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167">
        <w:rPr>
          <w:rFonts w:ascii="Times New Roman" w:eastAsia="Times New Roman" w:hAnsi="Times New Roman" w:cs="Times New Roman"/>
          <w:color w:val="000000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</w:t>
      </w:r>
      <w:r w:rsidR="0031163A" w:rsidRPr="00F3316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B3E1D" w:rsidRPr="00F331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1163A" w:rsidRPr="00913755" w:rsidRDefault="00FB3E1D" w:rsidP="003B557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b/>
          <w:color w:val="000000"/>
          <w:lang w:eastAsia="ru-RU"/>
        </w:rPr>
        <w:t>По главе 4 потенциальные поставщики должны прикладывать документы соответствия или письменное подтверждени</w:t>
      </w:r>
      <w:r w:rsidR="00616274">
        <w:rPr>
          <w:rFonts w:ascii="Times New Roman" w:eastAsia="Times New Roman" w:hAnsi="Times New Roman" w:cs="Times New Roman"/>
          <w:b/>
          <w:color w:val="000000"/>
          <w:lang w:eastAsia="ru-RU"/>
        </w:rPr>
        <w:t>е</w:t>
      </w:r>
      <w:r w:rsidRPr="009137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каждому подпункту. Не соответствующие потенциальные поставщики будут отклонены от закупа.</w:t>
      </w:r>
    </w:p>
    <w:p w:rsidR="0031163A" w:rsidRPr="00913755" w:rsidRDefault="0031163A" w:rsidP="003B557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color w:val="00000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:rsidR="001A6DDE" w:rsidRPr="00913755" w:rsidRDefault="001A6DDE" w:rsidP="003B5578">
      <w:pPr>
        <w:pStyle w:val="a7"/>
        <w:shd w:val="clear" w:color="auto" w:fill="FFFFFF"/>
        <w:spacing w:before="0" w:beforeAutospacing="0" w:after="0" w:afterAutospacing="0" w:line="285" w:lineRule="atLeast"/>
        <w:ind w:left="-284" w:firstLine="568"/>
        <w:jc w:val="both"/>
        <w:textAlignment w:val="baseline"/>
        <w:rPr>
          <w:color w:val="000000"/>
          <w:sz w:val="22"/>
          <w:szCs w:val="22"/>
        </w:rPr>
      </w:pPr>
      <w:r w:rsidRPr="00913755">
        <w:rPr>
          <w:color w:val="000000"/>
          <w:sz w:val="22"/>
          <w:szCs w:val="22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1A6DDE" w:rsidRPr="00913755" w:rsidRDefault="001A6DDE" w:rsidP="003B5578">
      <w:pPr>
        <w:pStyle w:val="a7"/>
        <w:shd w:val="clear" w:color="auto" w:fill="FFFFFF"/>
        <w:spacing w:before="0" w:beforeAutospacing="0" w:after="0" w:afterAutospacing="0" w:line="285" w:lineRule="atLeast"/>
        <w:ind w:left="-284" w:firstLine="568"/>
        <w:jc w:val="both"/>
        <w:textAlignment w:val="baseline"/>
        <w:rPr>
          <w:color w:val="000000"/>
          <w:sz w:val="22"/>
          <w:szCs w:val="22"/>
        </w:rPr>
      </w:pPr>
      <w:r w:rsidRPr="00913755">
        <w:rPr>
          <w:color w:val="000000"/>
          <w:sz w:val="22"/>
          <w:szCs w:val="22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913755">
        <w:rPr>
          <w:color w:val="000000"/>
          <w:sz w:val="22"/>
          <w:szCs w:val="22"/>
        </w:rPr>
        <w:t>.</w:t>
      </w:r>
    </w:p>
    <w:p w:rsidR="0031163A" w:rsidRPr="00913755" w:rsidRDefault="0031163A" w:rsidP="003B557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8073FA" w:rsidRPr="00913755" w:rsidRDefault="008073FA" w:rsidP="0025126F">
      <w:pPr>
        <w:ind w:left="-1134" w:firstLine="567"/>
        <w:jc w:val="both"/>
        <w:rPr>
          <w:rFonts w:ascii="Times New Roman" w:hAnsi="Times New Roman" w:cs="Times New Roman"/>
          <w:lang w:val="kk-KZ"/>
        </w:rPr>
      </w:pPr>
    </w:p>
    <w:p w:rsidR="001A6DDE" w:rsidRPr="00913755" w:rsidRDefault="00603CA0" w:rsidP="0025126F">
      <w:pPr>
        <w:ind w:left="-1134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609B4">
        <w:rPr>
          <w:rFonts w:ascii="Times New Roman" w:hAnsi="Times New Roman" w:cs="Times New Roman"/>
          <w:b/>
        </w:rPr>
        <w:t>Д</w:t>
      </w:r>
      <w:r w:rsidR="00345186" w:rsidRPr="00913755">
        <w:rPr>
          <w:rFonts w:ascii="Times New Roman" w:hAnsi="Times New Roman" w:cs="Times New Roman"/>
          <w:b/>
        </w:rPr>
        <w:t xml:space="preserve">иректор    </w:t>
      </w:r>
      <w:r w:rsidR="001A6DDE" w:rsidRPr="00913755">
        <w:rPr>
          <w:rFonts w:ascii="Times New Roman" w:hAnsi="Times New Roman" w:cs="Times New Roman"/>
          <w:b/>
        </w:rPr>
        <w:t xml:space="preserve">                 </w:t>
      </w:r>
      <w:r w:rsidR="0025126F">
        <w:rPr>
          <w:rFonts w:ascii="Times New Roman" w:hAnsi="Times New Roman" w:cs="Times New Roman"/>
          <w:b/>
        </w:rPr>
        <w:t xml:space="preserve">                              </w:t>
      </w:r>
      <w:r w:rsidR="001A6DDE" w:rsidRPr="00913755">
        <w:rPr>
          <w:rFonts w:ascii="Times New Roman" w:hAnsi="Times New Roman" w:cs="Times New Roman"/>
          <w:b/>
        </w:rPr>
        <w:t xml:space="preserve">                      </w:t>
      </w:r>
      <w:r w:rsidR="008073FA" w:rsidRPr="00FD0CC4">
        <w:rPr>
          <w:rFonts w:ascii="Times New Roman" w:hAnsi="Times New Roman" w:cs="Times New Roman"/>
          <w:b/>
        </w:rPr>
        <w:t xml:space="preserve">                                     </w:t>
      </w:r>
      <w:r w:rsidR="00345186" w:rsidRPr="00FD0CC4">
        <w:rPr>
          <w:rFonts w:ascii="Times New Roman" w:hAnsi="Times New Roman" w:cs="Times New Roman"/>
          <w:b/>
        </w:rPr>
        <w:t xml:space="preserve">             </w:t>
      </w:r>
      <w:r w:rsidR="0025126F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345186" w:rsidRPr="00FD0CC4">
        <w:rPr>
          <w:rFonts w:ascii="Times New Roman" w:hAnsi="Times New Roman" w:cs="Times New Roman"/>
          <w:b/>
        </w:rPr>
        <w:t xml:space="preserve">              </w:t>
      </w:r>
      <w:proofErr w:type="spellStart"/>
      <w:r w:rsidR="007609B4">
        <w:rPr>
          <w:rFonts w:ascii="Times New Roman" w:hAnsi="Times New Roman" w:cs="Times New Roman"/>
          <w:b/>
        </w:rPr>
        <w:t>Ж.Сырымов</w:t>
      </w:r>
      <w:proofErr w:type="spellEnd"/>
    </w:p>
    <w:sectPr w:rsidR="001A6DDE" w:rsidRPr="00913755" w:rsidSect="006122D9">
      <w:pgSz w:w="16838" w:h="11906" w:orient="landscape"/>
      <w:pgMar w:top="709" w:right="1134" w:bottom="56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E1B9A"/>
    <w:multiLevelType w:val="hybridMultilevel"/>
    <w:tmpl w:val="225E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9CA"/>
    <w:rsid w:val="00015B37"/>
    <w:rsid w:val="000203E7"/>
    <w:rsid w:val="00034DFC"/>
    <w:rsid w:val="00046E03"/>
    <w:rsid w:val="0005215C"/>
    <w:rsid w:val="000627FA"/>
    <w:rsid w:val="00065404"/>
    <w:rsid w:val="00077A53"/>
    <w:rsid w:val="00077FD6"/>
    <w:rsid w:val="00086576"/>
    <w:rsid w:val="00094A93"/>
    <w:rsid w:val="00095B97"/>
    <w:rsid w:val="000A0585"/>
    <w:rsid w:val="000A08BD"/>
    <w:rsid w:val="000A3E7D"/>
    <w:rsid w:val="000B13BE"/>
    <w:rsid w:val="000B1798"/>
    <w:rsid w:val="000B6C57"/>
    <w:rsid w:val="000C5D97"/>
    <w:rsid w:val="000D30C8"/>
    <w:rsid w:val="000E509F"/>
    <w:rsid w:val="00107AB9"/>
    <w:rsid w:val="00111E5C"/>
    <w:rsid w:val="0011238A"/>
    <w:rsid w:val="001155BB"/>
    <w:rsid w:val="001204FF"/>
    <w:rsid w:val="00132700"/>
    <w:rsid w:val="001420FF"/>
    <w:rsid w:val="0015005D"/>
    <w:rsid w:val="00157E5B"/>
    <w:rsid w:val="001711C5"/>
    <w:rsid w:val="0018173F"/>
    <w:rsid w:val="001919C0"/>
    <w:rsid w:val="00197E8F"/>
    <w:rsid w:val="001A6DDE"/>
    <w:rsid w:val="001B0560"/>
    <w:rsid w:val="001B0CFD"/>
    <w:rsid w:val="001B1F66"/>
    <w:rsid w:val="001B268A"/>
    <w:rsid w:val="001B7EBD"/>
    <w:rsid w:val="001C5D45"/>
    <w:rsid w:val="001C6541"/>
    <w:rsid w:val="001E1D4F"/>
    <w:rsid w:val="001F236B"/>
    <w:rsid w:val="001F600A"/>
    <w:rsid w:val="001F68F9"/>
    <w:rsid w:val="00200599"/>
    <w:rsid w:val="00201663"/>
    <w:rsid w:val="00205309"/>
    <w:rsid w:val="00213293"/>
    <w:rsid w:val="002427DF"/>
    <w:rsid w:val="00245289"/>
    <w:rsid w:val="0025126F"/>
    <w:rsid w:val="00251D33"/>
    <w:rsid w:val="002562C0"/>
    <w:rsid w:val="0027326A"/>
    <w:rsid w:val="002734C4"/>
    <w:rsid w:val="0027427F"/>
    <w:rsid w:val="00293A46"/>
    <w:rsid w:val="002A242C"/>
    <w:rsid w:val="002A646B"/>
    <w:rsid w:val="002B753F"/>
    <w:rsid w:val="002D4EEC"/>
    <w:rsid w:val="002D7FEF"/>
    <w:rsid w:val="002F3C29"/>
    <w:rsid w:val="00301722"/>
    <w:rsid w:val="00303613"/>
    <w:rsid w:val="00303BB9"/>
    <w:rsid w:val="0031163A"/>
    <w:rsid w:val="00315A01"/>
    <w:rsid w:val="0031628F"/>
    <w:rsid w:val="0032425D"/>
    <w:rsid w:val="00341CB8"/>
    <w:rsid w:val="00343CC3"/>
    <w:rsid w:val="00345186"/>
    <w:rsid w:val="00353531"/>
    <w:rsid w:val="00353A4D"/>
    <w:rsid w:val="003621F0"/>
    <w:rsid w:val="00362C44"/>
    <w:rsid w:val="00363D52"/>
    <w:rsid w:val="00373222"/>
    <w:rsid w:val="00373F83"/>
    <w:rsid w:val="003838F0"/>
    <w:rsid w:val="00397B34"/>
    <w:rsid w:val="003B5578"/>
    <w:rsid w:val="003C2ED6"/>
    <w:rsid w:val="003F0060"/>
    <w:rsid w:val="003F4228"/>
    <w:rsid w:val="003F7153"/>
    <w:rsid w:val="004057E5"/>
    <w:rsid w:val="00411F74"/>
    <w:rsid w:val="00412694"/>
    <w:rsid w:val="004151BE"/>
    <w:rsid w:val="004213C2"/>
    <w:rsid w:val="00424AD6"/>
    <w:rsid w:val="004319B1"/>
    <w:rsid w:val="00431EBC"/>
    <w:rsid w:val="00452180"/>
    <w:rsid w:val="00452D76"/>
    <w:rsid w:val="00453641"/>
    <w:rsid w:val="004539C0"/>
    <w:rsid w:val="00455A67"/>
    <w:rsid w:val="00477371"/>
    <w:rsid w:val="0048738A"/>
    <w:rsid w:val="00491517"/>
    <w:rsid w:val="0049614F"/>
    <w:rsid w:val="004A46A1"/>
    <w:rsid w:val="004A57BB"/>
    <w:rsid w:val="004B0D44"/>
    <w:rsid w:val="004B5190"/>
    <w:rsid w:val="004B7F61"/>
    <w:rsid w:val="004C26B9"/>
    <w:rsid w:val="004C424C"/>
    <w:rsid w:val="004D6189"/>
    <w:rsid w:val="004D6C83"/>
    <w:rsid w:val="004F6BC0"/>
    <w:rsid w:val="00505333"/>
    <w:rsid w:val="00510D15"/>
    <w:rsid w:val="005117D5"/>
    <w:rsid w:val="00514942"/>
    <w:rsid w:val="0052142E"/>
    <w:rsid w:val="005236D9"/>
    <w:rsid w:val="00526E9F"/>
    <w:rsid w:val="00534078"/>
    <w:rsid w:val="00534261"/>
    <w:rsid w:val="00540E80"/>
    <w:rsid w:val="00555121"/>
    <w:rsid w:val="0056007E"/>
    <w:rsid w:val="00571730"/>
    <w:rsid w:val="00581A8A"/>
    <w:rsid w:val="00585452"/>
    <w:rsid w:val="00585764"/>
    <w:rsid w:val="005A1577"/>
    <w:rsid w:val="005A1AEC"/>
    <w:rsid w:val="005A3AA6"/>
    <w:rsid w:val="005C0A70"/>
    <w:rsid w:val="005C5764"/>
    <w:rsid w:val="005D6C5D"/>
    <w:rsid w:val="005E158C"/>
    <w:rsid w:val="005E1B86"/>
    <w:rsid w:val="005E2E1C"/>
    <w:rsid w:val="005E360C"/>
    <w:rsid w:val="005E36D5"/>
    <w:rsid w:val="00600106"/>
    <w:rsid w:val="006005EC"/>
    <w:rsid w:val="00603CA0"/>
    <w:rsid w:val="006122D9"/>
    <w:rsid w:val="00612325"/>
    <w:rsid w:val="00616274"/>
    <w:rsid w:val="00634718"/>
    <w:rsid w:val="006375C1"/>
    <w:rsid w:val="006454F9"/>
    <w:rsid w:val="006477EB"/>
    <w:rsid w:val="00664A84"/>
    <w:rsid w:val="00666E52"/>
    <w:rsid w:val="00671074"/>
    <w:rsid w:val="00675957"/>
    <w:rsid w:val="0068371E"/>
    <w:rsid w:val="00697534"/>
    <w:rsid w:val="006B1A53"/>
    <w:rsid w:val="006B422E"/>
    <w:rsid w:val="006B7BCB"/>
    <w:rsid w:val="006D21E4"/>
    <w:rsid w:val="006D74D0"/>
    <w:rsid w:val="006E35AE"/>
    <w:rsid w:val="006E712D"/>
    <w:rsid w:val="006E7ABC"/>
    <w:rsid w:val="00707003"/>
    <w:rsid w:val="00723AF9"/>
    <w:rsid w:val="00730056"/>
    <w:rsid w:val="00732739"/>
    <w:rsid w:val="00744098"/>
    <w:rsid w:val="0074628D"/>
    <w:rsid w:val="00752E06"/>
    <w:rsid w:val="007600A7"/>
    <w:rsid w:val="007609B4"/>
    <w:rsid w:val="00764293"/>
    <w:rsid w:val="00770BDA"/>
    <w:rsid w:val="00777053"/>
    <w:rsid w:val="0078223B"/>
    <w:rsid w:val="007830D9"/>
    <w:rsid w:val="00790D3E"/>
    <w:rsid w:val="007A2035"/>
    <w:rsid w:val="007A20FC"/>
    <w:rsid w:val="007A7E30"/>
    <w:rsid w:val="007B2D03"/>
    <w:rsid w:val="007B6855"/>
    <w:rsid w:val="007C05C4"/>
    <w:rsid w:val="007D2604"/>
    <w:rsid w:val="007D5AA2"/>
    <w:rsid w:val="007E741C"/>
    <w:rsid w:val="007F0220"/>
    <w:rsid w:val="007F40D8"/>
    <w:rsid w:val="007F791E"/>
    <w:rsid w:val="00804A5D"/>
    <w:rsid w:val="00804AF0"/>
    <w:rsid w:val="008073FA"/>
    <w:rsid w:val="0081008E"/>
    <w:rsid w:val="008233D6"/>
    <w:rsid w:val="00837FA6"/>
    <w:rsid w:val="00855719"/>
    <w:rsid w:val="00857CAC"/>
    <w:rsid w:val="008640EB"/>
    <w:rsid w:val="008A6DBB"/>
    <w:rsid w:val="008A7991"/>
    <w:rsid w:val="008C389E"/>
    <w:rsid w:val="008E22F8"/>
    <w:rsid w:val="008E6435"/>
    <w:rsid w:val="008E6B4C"/>
    <w:rsid w:val="009011BF"/>
    <w:rsid w:val="00904CB8"/>
    <w:rsid w:val="00913755"/>
    <w:rsid w:val="0092276C"/>
    <w:rsid w:val="009432E6"/>
    <w:rsid w:val="00945032"/>
    <w:rsid w:val="0095342E"/>
    <w:rsid w:val="00953914"/>
    <w:rsid w:val="00954C83"/>
    <w:rsid w:val="00963BF5"/>
    <w:rsid w:val="00967B75"/>
    <w:rsid w:val="00975ED3"/>
    <w:rsid w:val="00991E47"/>
    <w:rsid w:val="00994D85"/>
    <w:rsid w:val="00995E50"/>
    <w:rsid w:val="009B2E2A"/>
    <w:rsid w:val="009C1C23"/>
    <w:rsid w:val="009D014E"/>
    <w:rsid w:val="009D07F1"/>
    <w:rsid w:val="009D268A"/>
    <w:rsid w:val="009D3629"/>
    <w:rsid w:val="009D4D18"/>
    <w:rsid w:val="009F263C"/>
    <w:rsid w:val="009F4BD9"/>
    <w:rsid w:val="009F7D18"/>
    <w:rsid w:val="00A235E8"/>
    <w:rsid w:val="00A25D73"/>
    <w:rsid w:val="00A26678"/>
    <w:rsid w:val="00A277B5"/>
    <w:rsid w:val="00A304B8"/>
    <w:rsid w:val="00A37EE2"/>
    <w:rsid w:val="00A55EBB"/>
    <w:rsid w:val="00A56FE5"/>
    <w:rsid w:val="00A57C54"/>
    <w:rsid w:val="00A603C1"/>
    <w:rsid w:val="00A74ECA"/>
    <w:rsid w:val="00A75F51"/>
    <w:rsid w:val="00A75F87"/>
    <w:rsid w:val="00A8418E"/>
    <w:rsid w:val="00A858FA"/>
    <w:rsid w:val="00A87C63"/>
    <w:rsid w:val="00A9163B"/>
    <w:rsid w:val="00AA1998"/>
    <w:rsid w:val="00AB1118"/>
    <w:rsid w:val="00AB360C"/>
    <w:rsid w:val="00AC1FBA"/>
    <w:rsid w:val="00AC41EB"/>
    <w:rsid w:val="00AD74D6"/>
    <w:rsid w:val="00AE1A29"/>
    <w:rsid w:val="00AF0AD0"/>
    <w:rsid w:val="00AF7459"/>
    <w:rsid w:val="00AF7902"/>
    <w:rsid w:val="00B0751E"/>
    <w:rsid w:val="00B20F89"/>
    <w:rsid w:val="00B305EA"/>
    <w:rsid w:val="00B3122F"/>
    <w:rsid w:val="00B472D8"/>
    <w:rsid w:val="00B66494"/>
    <w:rsid w:val="00B66B6C"/>
    <w:rsid w:val="00B713BC"/>
    <w:rsid w:val="00B71C61"/>
    <w:rsid w:val="00B76737"/>
    <w:rsid w:val="00B76978"/>
    <w:rsid w:val="00B8732D"/>
    <w:rsid w:val="00B91645"/>
    <w:rsid w:val="00BB1E97"/>
    <w:rsid w:val="00BB4A56"/>
    <w:rsid w:val="00BC4305"/>
    <w:rsid w:val="00BC552B"/>
    <w:rsid w:val="00BC5A23"/>
    <w:rsid w:val="00BD08F9"/>
    <w:rsid w:val="00BE02DF"/>
    <w:rsid w:val="00BE35F6"/>
    <w:rsid w:val="00BE57A6"/>
    <w:rsid w:val="00BE7571"/>
    <w:rsid w:val="00BF1A82"/>
    <w:rsid w:val="00BF1CFA"/>
    <w:rsid w:val="00BF4753"/>
    <w:rsid w:val="00BF4FDF"/>
    <w:rsid w:val="00BF5642"/>
    <w:rsid w:val="00BF727D"/>
    <w:rsid w:val="00C00A11"/>
    <w:rsid w:val="00C02B57"/>
    <w:rsid w:val="00C118C1"/>
    <w:rsid w:val="00C120F0"/>
    <w:rsid w:val="00C13033"/>
    <w:rsid w:val="00C24092"/>
    <w:rsid w:val="00C25625"/>
    <w:rsid w:val="00C421C1"/>
    <w:rsid w:val="00C42BB4"/>
    <w:rsid w:val="00C43462"/>
    <w:rsid w:val="00C451B5"/>
    <w:rsid w:val="00C5517F"/>
    <w:rsid w:val="00C62843"/>
    <w:rsid w:val="00C66F93"/>
    <w:rsid w:val="00C67FE1"/>
    <w:rsid w:val="00C8454D"/>
    <w:rsid w:val="00C93843"/>
    <w:rsid w:val="00CA5EC1"/>
    <w:rsid w:val="00CA693B"/>
    <w:rsid w:val="00CB36C9"/>
    <w:rsid w:val="00CC596F"/>
    <w:rsid w:val="00CD2D60"/>
    <w:rsid w:val="00CE170C"/>
    <w:rsid w:val="00CE5383"/>
    <w:rsid w:val="00CF2C3E"/>
    <w:rsid w:val="00CF35A6"/>
    <w:rsid w:val="00CF625F"/>
    <w:rsid w:val="00D04C24"/>
    <w:rsid w:val="00D1165E"/>
    <w:rsid w:val="00D439EC"/>
    <w:rsid w:val="00D45B74"/>
    <w:rsid w:val="00D50DCD"/>
    <w:rsid w:val="00D5203A"/>
    <w:rsid w:val="00D5323A"/>
    <w:rsid w:val="00D64B60"/>
    <w:rsid w:val="00D75DD4"/>
    <w:rsid w:val="00D8009B"/>
    <w:rsid w:val="00D832EE"/>
    <w:rsid w:val="00D84816"/>
    <w:rsid w:val="00D84C3D"/>
    <w:rsid w:val="00D97175"/>
    <w:rsid w:val="00DA05B6"/>
    <w:rsid w:val="00DC7BC9"/>
    <w:rsid w:val="00DD20FA"/>
    <w:rsid w:val="00DE1B26"/>
    <w:rsid w:val="00DE1F9C"/>
    <w:rsid w:val="00DF41BD"/>
    <w:rsid w:val="00DF5CAE"/>
    <w:rsid w:val="00DF79FB"/>
    <w:rsid w:val="00E0243D"/>
    <w:rsid w:val="00E02B5A"/>
    <w:rsid w:val="00E02F71"/>
    <w:rsid w:val="00E0712F"/>
    <w:rsid w:val="00E2540A"/>
    <w:rsid w:val="00E30E00"/>
    <w:rsid w:val="00E32176"/>
    <w:rsid w:val="00E32EAD"/>
    <w:rsid w:val="00E34A9E"/>
    <w:rsid w:val="00E42FD2"/>
    <w:rsid w:val="00E54437"/>
    <w:rsid w:val="00E55442"/>
    <w:rsid w:val="00E57F3D"/>
    <w:rsid w:val="00E73CA9"/>
    <w:rsid w:val="00E937D2"/>
    <w:rsid w:val="00E946EB"/>
    <w:rsid w:val="00EA1AB4"/>
    <w:rsid w:val="00EB3AA5"/>
    <w:rsid w:val="00EB4DF1"/>
    <w:rsid w:val="00EC0E20"/>
    <w:rsid w:val="00EC28BE"/>
    <w:rsid w:val="00EC669D"/>
    <w:rsid w:val="00EC6730"/>
    <w:rsid w:val="00EC6F7B"/>
    <w:rsid w:val="00EC7CAE"/>
    <w:rsid w:val="00ED24F7"/>
    <w:rsid w:val="00ED2EC5"/>
    <w:rsid w:val="00ED38FF"/>
    <w:rsid w:val="00EE78F4"/>
    <w:rsid w:val="00EF1DFE"/>
    <w:rsid w:val="00EF524A"/>
    <w:rsid w:val="00F002B2"/>
    <w:rsid w:val="00F03233"/>
    <w:rsid w:val="00F039B8"/>
    <w:rsid w:val="00F04D41"/>
    <w:rsid w:val="00F04E45"/>
    <w:rsid w:val="00F11F3B"/>
    <w:rsid w:val="00F13A77"/>
    <w:rsid w:val="00F145F9"/>
    <w:rsid w:val="00F33167"/>
    <w:rsid w:val="00F34733"/>
    <w:rsid w:val="00F35416"/>
    <w:rsid w:val="00F4713F"/>
    <w:rsid w:val="00F537EF"/>
    <w:rsid w:val="00F57194"/>
    <w:rsid w:val="00F57284"/>
    <w:rsid w:val="00F62D6A"/>
    <w:rsid w:val="00F66FE0"/>
    <w:rsid w:val="00F76B45"/>
    <w:rsid w:val="00F80E26"/>
    <w:rsid w:val="00F8219F"/>
    <w:rsid w:val="00FB3E1D"/>
    <w:rsid w:val="00FC0A2B"/>
    <w:rsid w:val="00FC5FAE"/>
    <w:rsid w:val="00FD0CC4"/>
    <w:rsid w:val="00FD538F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17AA9-B627-46A3-A823-56BC7A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B26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B2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E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C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3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1 Знак Знак Знак Знак"/>
    <w:basedOn w:val="a"/>
    <w:autoRedefine/>
    <w:rsid w:val="00E0712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2">
    <w:name w:val="1"/>
    <w:basedOn w:val="a"/>
    <w:next w:val="a7"/>
    <w:uiPriority w:val="99"/>
    <w:unhideWhenUsed/>
    <w:rsid w:val="00E0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5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899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2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26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1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2660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2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7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1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7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szakup_koksu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6AAC-E553-4FC8-8BED-D0F73F55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12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53</cp:revision>
  <cp:lastPrinted>2022-11-23T05:04:00Z</cp:lastPrinted>
  <dcterms:created xsi:type="dcterms:W3CDTF">2022-02-09T08:06:00Z</dcterms:created>
  <dcterms:modified xsi:type="dcterms:W3CDTF">2022-11-23T11:31:00Z</dcterms:modified>
</cp:coreProperties>
</file>