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1DAFD474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B90E21">
        <w:rPr>
          <w:b/>
          <w:color w:val="000000"/>
          <w:lang w:val="ru-RU"/>
        </w:rPr>
        <w:t>№8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0BC043E5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F938CD">
        <w:rPr>
          <w:b/>
          <w:bCs/>
          <w:color w:val="000000"/>
          <w:lang w:val="ru-RU" w:eastAsia="ru-RU"/>
        </w:rPr>
        <w:t>04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F938CD">
        <w:rPr>
          <w:b/>
          <w:bCs/>
          <w:color w:val="000000"/>
          <w:lang w:val="ru-RU" w:eastAsia="ru-RU"/>
        </w:rPr>
        <w:t>апреля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71D77787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EA60EB">
        <w:rPr>
          <w:b/>
          <w:color w:val="333333"/>
          <w:lang w:val="ru-RU" w:eastAsia="ru-RU"/>
        </w:rPr>
        <w:t xml:space="preserve">изделий медицинского назначения и лекарственных средств </w:t>
      </w:r>
      <w:r w:rsidR="006426D7" w:rsidRPr="006426D7">
        <w:rPr>
          <w:b/>
          <w:color w:val="333333"/>
          <w:lang w:val="ru-RU" w:eastAsia="ru-RU"/>
        </w:rPr>
        <w:t xml:space="preserve"> 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7" w:type="dxa"/>
        <w:tblLook w:val="04A0" w:firstRow="1" w:lastRow="0" w:firstColumn="1" w:lastColumn="0" w:noHBand="0" w:noVBand="1"/>
      </w:tblPr>
      <w:tblGrid>
        <w:gridCol w:w="1186"/>
        <w:gridCol w:w="4338"/>
        <w:gridCol w:w="850"/>
        <w:gridCol w:w="1418"/>
        <w:gridCol w:w="1701"/>
        <w:gridCol w:w="2126"/>
        <w:gridCol w:w="3118"/>
      </w:tblGrid>
      <w:tr w:rsidR="00B90E21" w:rsidRPr="00EE0C0A" w14:paraId="3EBEF223" w14:textId="77777777" w:rsidTr="00EE0C0A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3713E04E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Наименования медицинских изделий и их краткая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B90E21" w:rsidRPr="00EE0C0A" w14:paraId="5579F44E" w14:textId="77777777" w:rsidTr="00EE0C0A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00F4" w14:textId="77777777" w:rsidR="00C33D3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Внутриматочная спираль с медью Материал: Биологически инертный пластик;</w:t>
            </w:r>
          </w:p>
          <w:p w14:paraId="2E66471D" w14:textId="77777777" w:rsidR="00C33D3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Стерильность: стерильно;</w:t>
            </w:r>
          </w:p>
          <w:p w14:paraId="24C2FF66" w14:textId="77777777" w:rsidR="00C33D3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Форма: Т-образная;</w:t>
            </w:r>
          </w:p>
          <w:p w14:paraId="67CCBA0E" w14:textId="77777777" w:rsidR="00C33D3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Активная поверхность: медь (чистота меди – не менее 99,98%). Площадь активной поверхности: 380 мм2;</w:t>
            </w:r>
          </w:p>
          <w:p w14:paraId="701E8627" w14:textId="340A884C" w:rsidR="00B90E2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Длительность контрацептивного действия: не более 5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266D810A" w:rsidR="00B90E2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4ECC0ACA" w:rsidR="00B90E2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штука</w:t>
            </w:r>
            <w:r w:rsidR="00B90E21"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F5" w14:textId="5AA15A57" w:rsidR="00B90E21" w:rsidRPr="00EE0C0A" w:rsidRDefault="00C33D31" w:rsidP="00EE0C0A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643,80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01B8084D" w:rsidR="00B90E21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643 800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A9E4996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РК, о.Жетысу, Коксуйский р-н ул.Измайлова 4</w:t>
            </w:r>
          </w:p>
        </w:tc>
      </w:tr>
      <w:tr w:rsidR="00E45340" w:rsidRPr="00EE0C0A" w14:paraId="52041B64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E8ECCEF" w14:textId="01BA2B72" w:rsidR="00E45340" w:rsidRPr="00EE0C0A" w:rsidRDefault="00E45340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AD1D296" w14:textId="4FFAD439" w:rsidR="00E45340" w:rsidRPr="00EE0C0A" w:rsidRDefault="00E45340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A24E" w14:textId="0A1C6B55" w:rsidR="00E45340" w:rsidRPr="00EE0C0A" w:rsidRDefault="00E45340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DB1" w14:textId="3E14296B" w:rsidR="00E45340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0C231EC9" w:rsidR="00E45340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23 517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5665628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B1AAC" w:rsidRPr="00EE0C0A" w14:paraId="27FADDB4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C8B" w14:textId="70971CF2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0F017A2" w14:textId="650FAA82" w:rsidR="007B1AAC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FCD1363" w14:textId="64AC6DCA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A258" w14:textId="058D5FF2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DA98" w14:textId="0452F4A2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BDC7" w14:textId="27D20916" w:rsidR="007B1AAC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23 517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2D45CDB" w14:textId="7777777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B1AAC" w:rsidRPr="00EE0C0A" w14:paraId="15120D5B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C128" w14:textId="703E554A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4C5F632" w14:textId="09839C52" w:rsidR="007B1AAC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550E444" w14:textId="45FCCB7A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B0B1" w14:textId="1FDF79C3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1B50" w14:textId="7D7F975B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C1ED" w14:textId="0E3803CA" w:rsidR="007B1AAC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94 068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12C4703A" w14:textId="7777777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B1AAC" w:rsidRPr="00EE0C0A" w14:paraId="26A4FBED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3180" w14:textId="4D403D42" w:rsidR="007B1AAC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48FEBBE" w14:textId="59346622" w:rsidR="007B1AAC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6053B59B" w14:textId="0E16F325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F67F" w14:textId="756B6F98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0AED" w14:textId="22DE85B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070E" w14:textId="54A349A6" w:rsidR="007B1AAC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235 170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1EC27F93" w14:textId="7777777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B1AAC" w:rsidRPr="00EE0C0A" w14:paraId="2E6B0437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5D49" w14:textId="347AE2B2" w:rsidR="007B1AAC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C5D74CA" w14:textId="48C8F1F1" w:rsidR="007B1AAC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85636DC" w14:textId="217A9488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68B8" w14:textId="46423423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9AC" w14:textId="4DBC7740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6242" w14:textId="174D357B" w:rsidR="007B1AAC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235 170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79C24F59" w14:textId="7777777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B1AAC" w:rsidRPr="00EE0C0A" w14:paraId="28310436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EF21" w14:textId="695798B5" w:rsidR="007B1AAC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BEE7C83" w14:textId="1FEF16E4" w:rsidR="007B1AAC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Внутривенный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катетер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инъекционным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портом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позволяющим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инъекции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без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игл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E0C0A">
              <w:rPr>
                <w:sz w:val="20"/>
                <w:szCs w:val="20"/>
                <w:shd w:val="clear" w:color="auto" w:fill="FFFFFF"/>
              </w:rPr>
              <w:t>укола</w:t>
            </w:r>
            <w:proofErr w:type="spellEnd"/>
            <w:r w:rsidRPr="00EE0C0A">
              <w:rPr>
                <w:sz w:val="20"/>
                <w:szCs w:val="20"/>
                <w:shd w:val="clear" w:color="auto" w:fill="FFFFFF"/>
                <w:lang w:val="ru-RU"/>
              </w:rPr>
              <w:t xml:space="preserve"> №24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72B77EB" w14:textId="76A0E0D2" w:rsidR="007B1AAC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5367" w14:textId="3213635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78DF" w14:textId="5237ADD0" w:rsidR="007B1AAC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78,39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F6C6" w14:textId="420EF52B" w:rsidR="007B1AAC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235 170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70CFC1F" w14:textId="77777777" w:rsidR="007B1AAC" w:rsidRPr="00EE0C0A" w:rsidRDefault="007B1AAC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6DCC0231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5BD3C" w14:textId="608A53FC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95EB2" w14:textId="1886CA6E" w:rsidR="00E45340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Назальная канюля с изогнутыми зубцами, для взрослых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979" w14:textId="6D84F722" w:rsidR="00E45340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8362" w14:textId="2109BD87" w:rsidR="00E45340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2AEE" w14:textId="75919819" w:rsidR="00E45340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923,55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CE9E" w14:textId="49A8F3A3" w:rsidR="00E45340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1 847 100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6455B4A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03B025BF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7B8F" w14:textId="35C4CA88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0CC75" w14:textId="57DF7621" w:rsidR="00E45340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ru-RU" w:eastAsia="ru-RU"/>
              </w:rPr>
              <w:t>Назальная канюля с изогнутыми зубцами, для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E20" w14:textId="573FAD48" w:rsidR="00E45340" w:rsidRPr="00EE0C0A" w:rsidRDefault="007B1AAC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CAC0" w14:textId="40E78709" w:rsidR="00E45340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1718" w14:textId="0D3442FB" w:rsidR="00E45340" w:rsidRPr="00EE0C0A" w:rsidRDefault="007B1AAC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923,55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CA68" w14:textId="71979E03" w:rsidR="00E45340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923 550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1C5FE0D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708590C4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7D2B" w14:textId="599A9108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08A3E" w14:textId="2C7D1A29" w:rsidR="00E45340" w:rsidRPr="00EE0C0A" w:rsidRDefault="007B1AAC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Мочеприемник стерильный однократного применения, объемами: 1000 мл, модификации крепления: с ремешком</w:t>
            </w:r>
            <w:r w:rsidR="00EF1B0F"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Модификация крепления: с ремешком, состоит из пакета/мешка для cбора мочи, не содержащего латекс, объемами 1000мл, 2000мл; Т-образного сливного клапана; порта для взятия проб мочи; встроенного антирефлюксного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cбора мочи, не содержащего латекс, объемами 1000мл, 2000мл; Т-образного сливного клапана; встроенного антирефлюксного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антирефлюксный клапан с коническим коннектором предотвращает обратный заброс мочи, даже </w:t>
            </w:r>
            <w:r w:rsidR="00EF1B0F"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1D6B" w14:textId="3470F8A4" w:rsidR="00E45340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4623" w14:textId="6CFF7BC0" w:rsidR="00E45340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67A6" w14:textId="203B5C3A" w:rsidR="00E45340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450,39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0C9B" w14:textId="621085C3" w:rsidR="00E45340" w:rsidRPr="00EE0C0A" w:rsidRDefault="00EE0C0A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2 251 950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3E056878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6FBB55A9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0EF8" w14:textId="566174C7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C337C" w14:textId="46CF5B58" w:rsidR="00E45340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 2-х и 3-х ходовой однократного применения стерильный, размер № 20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EB65" w14:textId="1595A467" w:rsidR="00E45340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693E" w14:textId="2CE0FE94" w:rsidR="00E45340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49DD" w14:textId="6D0255C6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414,58</w:t>
            </w:r>
          </w:p>
          <w:p w14:paraId="11904A91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4463" w14:textId="0432546F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124 374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18116E26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78740FC1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BAA0" w14:textId="73C9E6FB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84C43" w14:textId="1BF013CA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22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92C3" w14:textId="2898550B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1663" w14:textId="46CEF0DC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3718" w14:textId="0876D146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414,58</w:t>
            </w:r>
          </w:p>
          <w:p w14:paraId="68E89BBE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C8AD" w14:textId="5147203A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62 187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F3E69F7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6EF4FF36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6A37" w14:textId="23AF3295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C9E2A" w14:textId="6433F789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18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9775" w14:textId="770344E2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5A6B" w14:textId="0BFAF733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788A" w14:textId="5A5E22A4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265,86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0C6B" w14:textId="6863C76A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79 758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70A3DE3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3FCA1235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EEEF" w14:textId="13343A4D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41D72" w14:textId="38AC23BA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16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50FE" w14:textId="537693A7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EB0E" w14:textId="35EA19BF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33633" w14:textId="563B1EE2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265,86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329F" w14:textId="485DA5D0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79 758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3479CD69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2531E2AE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ED19" w14:textId="55AD49FA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CAA34" w14:textId="3EE3720F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14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69B9" w14:textId="070B49C2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E06E" w14:textId="70EA9365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CD07A" w14:textId="29E62A0E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265,86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9D2E" w14:textId="4BE3F3FB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79 758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4C8C4C8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674EE860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50D5" w14:textId="73FBE9E3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1EB2C" w14:textId="369B7AF9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12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11F" w14:textId="57195404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7FCF" w14:textId="72256FD1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F141" w14:textId="4E2F71B2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265,86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2847" w14:textId="0313B509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39 879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86AE137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7ED6E35C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4209" w14:textId="2248A327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F5079" w14:textId="05C96DEA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6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1FE0" w14:textId="12683AE8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C033" w14:textId="6B8A742D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26B1" w14:textId="0E435697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356,33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16B0" w14:textId="50B45F9D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7 126,6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E10353A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102CE1FB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F1F3" w14:textId="57A7C20B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7B8C4" w14:textId="1B8A5A1D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8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079B" w14:textId="43A88E8D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74F7" w14:textId="3997CC5F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4383" w14:textId="470D928C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350,98</w:t>
            </w:r>
          </w:p>
          <w:p w14:paraId="453BEF49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AF45" w14:textId="1E6C53B2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7 019,6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9EBA52F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F1B0F" w:rsidRPr="00EE0C0A" w14:paraId="4DF9DDA9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7C73" w14:textId="59CC06A6" w:rsidR="00EF1B0F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C1088" w14:textId="25AFD58A" w:rsidR="00EF1B0F" w:rsidRPr="00EE0C0A" w:rsidRDefault="00EF1B0F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Катетер Фолея 2-х и 3-х ходовой однократного применения стерильный, размер № 10 модификации: латексный с силиконовым покрытием, с кончиком Тиманна, силиконовый; разновидности стандартный, женский, детский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198E" w14:textId="3471A0DF" w:rsidR="00EF1B0F" w:rsidRPr="00EE0C0A" w:rsidRDefault="00EF1B0F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48DB" w14:textId="0F883341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C80D" w14:textId="1E8ECCBB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351,01</w:t>
            </w:r>
          </w:p>
          <w:p w14:paraId="64AFE587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626E" w14:textId="76ADA8F8" w:rsidR="00EF1B0F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7 020,2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289DEF81" w14:textId="77777777" w:rsidR="00EF1B0F" w:rsidRPr="00EE0C0A" w:rsidRDefault="00EF1B0F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26538120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3742" w14:textId="0327E24E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2BB49" w14:textId="659FE227" w:rsidR="00E45340" w:rsidRPr="00EE0C0A" w:rsidRDefault="0082554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Шприц инъекционный трехкомпонентный стерильный однократного применения объемами: 2мл с иглами 23Gx1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D754" w14:textId="4C94B623" w:rsidR="00E45340" w:rsidRPr="00EE0C0A" w:rsidRDefault="0082554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9C70" w14:textId="783CB911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563F" w14:textId="20E5B154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15,</w:t>
            </w:r>
            <w:r w:rsidR="00FC63B5" w:rsidRPr="00EE0C0A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7565" w14:textId="7F383A16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622 000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20137A9C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7DF100D0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F925" w14:textId="2C216F34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6ED76" w14:textId="41B3D5E6" w:rsidR="00E45340" w:rsidRPr="00EE0C0A" w:rsidRDefault="0082554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Шприц инъекционный трехкомпонентный стерильный однократного применения объемами: 5мл с иглами 22Gx1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ACB9" w14:textId="46044C4D" w:rsidR="00E45340" w:rsidRPr="00EE0C0A" w:rsidRDefault="0082554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FB6B" w14:textId="2DEFF7A5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2EB" w14:textId="69FC4E54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15,75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D9F1" w14:textId="4BDC2B37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1 260 000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BE3D1B6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490407F1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E026" w14:textId="19B3DF75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6FE74" w14:textId="2B21A954" w:rsidR="00E45340" w:rsidRPr="00EE0C0A" w:rsidRDefault="0082554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Шприц инъекционный трехкомпонентный стерильный однократного применения объемами: 10 мл с иглами 21Gx1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6A4D" w14:textId="2C24B24D" w:rsidR="00E45340" w:rsidRPr="00EE0C0A" w:rsidRDefault="0082554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F4B9" w14:textId="16D90413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3480" w14:textId="50E4464D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26,08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DD6E" w14:textId="37204E46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1 304 000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7D6C9102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69119D2B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BB4C" w14:textId="24905383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F08B4" w14:textId="4569CE03" w:rsidR="00E45340" w:rsidRPr="00EE0C0A" w:rsidRDefault="0082554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Шприц инъекционный трехкомпонентный стерильный однократного применения объемами: 20мл с иглой 20Gx1 1/2'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E723" w14:textId="2ABE7BBB" w:rsidR="00E45340" w:rsidRPr="00EE0C0A" w:rsidRDefault="0082554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C64" w14:textId="119C0D7F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60FF" w14:textId="7FBA50C1" w:rsidR="00E45340" w:rsidRPr="00EE0C0A" w:rsidRDefault="0082554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31,47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FC77" w14:textId="6D67A7F2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629 400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DA8354C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3DC75146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FA68" w14:textId="4FE0916B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E5926" w14:textId="7DBA5AAA" w:rsidR="00E45340" w:rsidRPr="00EE0C0A" w:rsidRDefault="00FC63B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Мазь Вишневского применяют наружно при ранах, в том числе гнойных, пролежнях, трофических язвах, фурункулах, карбункулах, гнойниках, влажных мозолях, ожогах, 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D9D4" w14:textId="74CCAFE4" w:rsidR="00E45340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5762" w14:textId="6EF6A76E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1B60" w14:textId="07821BDA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045F" w14:textId="3CA2EAEC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175 000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F2F89D3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2A19D577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13B9" w14:textId="7537A4FD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B7182" w14:textId="6EF2B472" w:rsidR="00E45340" w:rsidRPr="00EE0C0A" w:rsidRDefault="00FC63B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Мазь Гепариновая</w:t>
            </w:r>
            <w:r w:rsidRPr="00EE0C0A">
              <w:rPr>
                <w:sz w:val="20"/>
                <w:szCs w:val="20"/>
              </w:rPr>
              <w:t xml:space="preserve"> </w:t>
            </w: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профилактика и лечение тромбофлебита поверхностных вен;; постинъекционный и постинфузионный флебит;; наружный геморрой;; воспаление послеродовых геморроидальных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3EC6" w14:textId="70016A41" w:rsidR="00E45340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14C2" w14:textId="01562EBC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46B8" w14:textId="624BA428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DE94" w14:textId="511B2AE3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26 500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2770B699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E45340" w:rsidRPr="00EE0C0A" w14:paraId="482D9AA4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F5CA" w14:textId="72C1660F" w:rsidR="00E45340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D4D42" w14:textId="5E4E4350" w:rsidR="00E45340" w:rsidRPr="00EE0C0A" w:rsidRDefault="00FC63B5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Мазь тетрациклиновая глазная для новорожденных  в тюбике 1 % 1гр -3гр в тюбиках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8EA7" w14:textId="628D359A" w:rsidR="00E45340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86EB" w14:textId="459A0529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AE94" w14:textId="40C4C2D9" w:rsidR="00E45340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2900" w14:textId="1A49276D" w:rsidR="00E45340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125 000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2DCDB88C" w14:textId="77777777" w:rsidR="00E45340" w:rsidRPr="00EE0C0A" w:rsidRDefault="00E45340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75DD5D1A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90A7F" w14:textId="007539E0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CB456B7" w14:textId="37E0A8D4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AD9B" w14:textId="76772447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rFonts w:eastAsia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3E85A" w14:textId="7BF3B3B0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A4C2" w14:textId="50C9C423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54B5" w14:textId="46F8149E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4A4805E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3EC801C1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BDA8" w14:textId="2C39F38F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90BDCE" w14:textId="2B1E2C66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(отсасывающий)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77A1" w14:textId="53B7BEAA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35A0" w14:textId="4F415694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28AC" w14:textId="677651DA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1764" w14:textId="7AF1DC8B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15 681,6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555270D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286E5B98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B88D" w14:textId="46417CBB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0CA859" w14:textId="3FEC3129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(отсасывающий)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6834" w14:textId="4B1A6EE0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5A4C" w14:textId="18A35E7C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F36C" w14:textId="412F1421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3998" w14:textId="2F581D1C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3952615F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34532DE9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692C" w14:textId="595AF7B9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7B7946E" w14:textId="69B3CD98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(отсасывающий) 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F277" w14:textId="501C6F86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830A" w14:textId="4E6C720B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FF3C" w14:textId="4623FA19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6A28" w14:textId="186B278E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EB72D56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20625089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9937" w14:textId="11DE5804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FB3918B" w14:textId="39846F27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(отсасывающий)  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750A" w14:textId="6DEF53F3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B78E" w14:textId="315FF646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A1E5" w14:textId="6D3E6F31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A9D4" w14:textId="480784B9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0F20979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3797D2CE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365E" w14:textId="19E342D5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09A3FC" w14:textId="3BF542A6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 Катетер аспирационный (отсасывающий) 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9EAA" w14:textId="11747D2D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A85E" w14:textId="4977B2F2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E900" w14:textId="0F3C8A0A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9072" w14:textId="350246FC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66F5189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4B557152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BEA5F" w14:textId="3E87B3C1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FAEACC" w14:textId="72FCE122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Катетер аспирационный (отсасывающий)  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5500" w14:textId="3CF2F067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A003" w14:textId="1018CDC0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8A13" w14:textId="20885004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FCE7" w14:textId="28775493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0760975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7EF0A9E9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8F9EF" w14:textId="7707CCCD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391505" w14:textId="778E735B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 xml:space="preserve"> Катетер аспирационный (отсасывающий)  </w:t>
            </w:r>
            <w:r w:rsidR="00FC63B5" w:rsidRPr="00EE0C0A">
              <w:rPr>
                <w:sz w:val="20"/>
                <w:szCs w:val="20"/>
                <w:lang w:val="kk-KZ"/>
              </w:rPr>
              <w:t>Vakon/Kapkon с РКП Размер по шкале Шарьера, Ch/Fr: СН-20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60CC" w14:textId="4EFD7D14" w:rsidR="00FC63B5" w:rsidRPr="00EE0C0A" w:rsidRDefault="00FC63B5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2EE0" w14:textId="2299FE71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2D20" w14:textId="28726DA4" w:rsidR="00FC63B5" w:rsidRPr="00EE0C0A" w:rsidRDefault="00FC63B5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sz w:val="20"/>
                <w:szCs w:val="20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1817" w14:textId="43B187F4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10 454,4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25200AC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11A86A52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A9A8" w14:textId="0148BE93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D60DB" w14:textId="73938BBC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Скарификатор стерильный безопасный автоматический однократного применения с иглой размерами: 18G, 21G, 23G, 26G, 28G в коробке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8EB2" w14:textId="37D9129B" w:rsidR="00FC63B5" w:rsidRPr="00EE0C0A" w:rsidRDefault="00EF27D4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40A" w14:textId="4EB65382" w:rsidR="00FC63B5" w:rsidRPr="00EE0C0A" w:rsidRDefault="00EF27D4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8127" w14:textId="7C9A216F" w:rsidR="00FC63B5" w:rsidRPr="00EE0C0A" w:rsidRDefault="00EF27D4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40,0064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D83" w14:textId="66EA53B3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20 003,2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2A8A2B35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C63B5" w:rsidRPr="00EE0C0A" w14:paraId="0B8A87EE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953F" w14:textId="5EC3C8AB" w:rsidR="00FC63B5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181E8" w14:textId="1A09157D" w:rsidR="00FC63B5" w:rsidRPr="00EE0C0A" w:rsidRDefault="00EF27D4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Жгут кровоостанавливающий эластичный полуавтоматический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6A09" w14:textId="4D0DD773" w:rsidR="00FC63B5" w:rsidRPr="00EE0C0A" w:rsidRDefault="00EF27D4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C36B" w14:textId="36FB8B26" w:rsidR="00FC63B5" w:rsidRPr="00EE0C0A" w:rsidRDefault="00EF27D4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CC25" w14:textId="0CC32F55" w:rsidR="00FC63B5" w:rsidRPr="00EE0C0A" w:rsidRDefault="00EF27D4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547,71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6D0C" w14:textId="4699FAE7" w:rsidR="00FC63B5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54 771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5D65BC0" w14:textId="77777777" w:rsidR="00FC63B5" w:rsidRPr="00EE0C0A" w:rsidRDefault="00FC63B5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A39E2" w:rsidRPr="00EE0C0A" w14:paraId="337804FC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D1BDB" w14:textId="17F63BF7" w:rsidR="00CA39E2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6128E2E" w14:textId="3AE4D824" w:rsidR="00CA39E2" w:rsidRPr="00EE0C0A" w:rsidRDefault="00CA39E2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Катетер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аспирационный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>отасаывающий</w:t>
            </w:r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Vakon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Kapron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c 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 xml:space="preserve">РПК Размер по шкале Шарьера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Ch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/Fr CH-6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A96" w14:textId="17399644" w:rsidR="00CA39E2" w:rsidRPr="00EE0C0A" w:rsidRDefault="00CA39E2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2818" w14:textId="22A38C1D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0520" w14:textId="3A5000E5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5F64" w14:textId="1C3B59F2" w:rsidR="00CA39E2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26 136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F232CBB" w14:textId="77777777" w:rsidR="00CA39E2" w:rsidRPr="00EE0C0A" w:rsidRDefault="00CA39E2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A39E2" w:rsidRPr="00EE0C0A" w14:paraId="1407F012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057E" w14:textId="5C672AA0" w:rsidR="00CA39E2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9F5B813" w14:textId="78449F50" w:rsidR="00CA39E2" w:rsidRPr="00EE0C0A" w:rsidRDefault="00CA39E2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Катетер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аспирационный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>отасаывающий</w:t>
            </w:r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Vakon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Kapron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c 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 xml:space="preserve">РПК Размер по шкале Шарьера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Ch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/Fr CH-8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69C6" w14:textId="17467A15" w:rsidR="00CA39E2" w:rsidRPr="00EE0C0A" w:rsidRDefault="00CA39E2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A599" w14:textId="7743072E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C22A" w14:textId="5517BB6E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8818" w14:textId="2BF64D37" w:rsidR="00CA39E2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26 136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6F8DB76" w14:textId="77777777" w:rsidR="00CA39E2" w:rsidRPr="00EE0C0A" w:rsidRDefault="00CA39E2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A39E2" w:rsidRPr="00EE0C0A" w14:paraId="67FDBEEE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7684" w14:textId="7CDB294B" w:rsidR="00CA39E2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75268E1A" w14:textId="7BA0AFC7" w:rsidR="00CA39E2" w:rsidRPr="00EE0C0A" w:rsidRDefault="00CA39E2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Катетер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аспирационный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>отасаывающий</w:t>
            </w:r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Vakon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Kapron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 xml:space="preserve"> c </w:t>
            </w:r>
            <w:r w:rsidRPr="00EE0C0A">
              <w:rPr>
                <w:rFonts w:eastAsia="Calibri"/>
                <w:b/>
                <w:sz w:val="20"/>
                <w:szCs w:val="20"/>
                <w:lang w:val="kk-KZ" w:eastAsia="ar-SA"/>
              </w:rPr>
              <w:t xml:space="preserve">РПК Размер по шкале Шарьера </w:t>
            </w:r>
            <w:proofErr w:type="spellStart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Ch</w:t>
            </w:r>
            <w:proofErr w:type="spellEnd"/>
            <w:r w:rsidRPr="00EE0C0A">
              <w:rPr>
                <w:rFonts w:eastAsia="Calibri"/>
                <w:b/>
                <w:sz w:val="20"/>
                <w:szCs w:val="20"/>
                <w:lang w:eastAsia="ar-SA"/>
              </w:rPr>
              <w:t>/Fr CH-10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67B7" w14:textId="05C64722" w:rsidR="00CA39E2" w:rsidRPr="00EE0C0A" w:rsidRDefault="00CA39E2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C374" w14:textId="617756F6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092B" w14:textId="4ECBA87A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522,72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69CD" w14:textId="685E4BC8" w:rsidR="00CA39E2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26 136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66B9347" w14:textId="77777777" w:rsidR="00CA39E2" w:rsidRPr="00EE0C0A" w:rsidRDefault="00CA39E2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A39E2" w:rsidRPr="00EE0C0A" w14:paraId="44BECC56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4CED" w14:textId="7ECC1508" w:rsidR="00CA39E2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6FDAE" w14:textId="4E579552" w:rsidR="00CA39E2" w:rsidRPr="00EE0C0A" w:rsidRDefault="00CA39E2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Одноразовоя контейнер для сбора биоматериалов 60 мл Одноразовый стерильный контейнер (баночка), изготовленный из прочного полипропилена, с завинчивающейся крышкой, из полиэтилена высокой плотности. Служит для сбора, транспортировки и хранения образцов мочи.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F766" w14:textId="11083B0A" w:rsidR="00CA39E2" w:rsidRPr="00EE0C0A" w:rsidRDefault="00CA39E2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A8D8" w14:textId="177F40CB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476D" w14:textId="07E56DE9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89,85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FC3C" w14:textId="048E2967" w:rsidR="00CA39E2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269 550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ADC6942" w14:textId="77777777" w:rsidR="00CA39E2" w:rsidRPr="00EE0C0A" w:rsidRDefault="00CA39E2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CA39E2" w:rsidRPr="00EE0C0A" w14:paraId="23656AF7" w14:textId="77777777" w:rsidTr="00EE0C0A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EF7A" w14:textId="764FDE98" w:rsidR="00CA39E2" w:rsidRPr="00EE0C0A" w:rsidRDefault="007D4364" w:rsidP="00EE0C0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BEC64" w14:textId="38017F09" w:rsidR="00CA39E2" w:rsidRPr="00EE0C0A" w:rsidRDefault="00CA39E2" w:rsidP="00EE0C0A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Cs/>
                <w:color w:val="000000"/>
                <w:sz w:val="20"/>
                <w:szCs w:val="20"/>
                <w:lang w:val="kk-KZ" w:eastAsia="ru-RU"/>
              </w:rPr>
              <w:t>Одноразовоя контейнер для анализа кала (баночки для мочи, мокроты и кала) представлены объемами 60 мл специальные контейнеры для кала с лопаточкой-отборником 60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A6B2" w14:textId="2C734148" w:rsidR="00CA39E2" w:rsidRPr="00EE0C0A" w:rsidRDefault="00CA39E2" w:rsidP="00EE0C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E9F0" w14:textId="5C9C25CB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459F" w14:textId="6D62D740" w:rsidR="00CA39E2" w:rsidRPr="00EE0C0A" w:rsidRDefault="00CA39E2" w:rsidP="00EE0C0A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color w:val="000000"/>
                <w:sz w:val="20"/>
                <w:szCs w:val="20"/>
                <w:lang w:val="ru-RU" w:eastAsia="ru-RU"/>
              </w:rPr>
              <w:t>67,23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FC2" w14:textId="6663BBC3" w:rsidR="00CA39E2" w:rsidRPr="00EE0C0A" w:rsidRDefault="00EE1E99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67 230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AEC3978" w14:textId="77777777" w:rsidR="00CA39E2" w:rsidRPr="00EE0C0A" w:rsidRDefault="00CA39E2" w:rsidP="00EE0C0A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010BB97C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F938CD">
        <w:rPr>
          <w:b/>
          <w:bCs/>
          <w:color w:val="333333"/>
          <w:lang w:val="ru-RU" w:eastAsia="ru-RU"/>
        </w:rPr>
        <w:t>11</w:t>
      </w:r>
      <w:bookmarkStart w:id="2" w:name="_GoBack"/>
      <w:bookmarkEnd w:id="2"/>
      <w:r w:rsidRPr="009231D3">
        <w:rPr>
          <w:b/>
          <w:bCs/>
          <w:color w:val="333333"/>
          <w:lang w:val="ru-RU" w:eastAsia="ru-RU"/>
        </w:rPr>
        <w:t xml:space="preserve">» </w:t>
      </w:r>
      <w:r w:rsidR="00EE1E99">
        <w:rPr>
          <w:b/>
          <w:bCs/>
          <w:color w:val="333333"/>
          <w:lang w:val="ru-RU" w:eastAsia="ru-RU"/>
        </w:rPr>
        <w:t>апреля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1DFF43A4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F938CD">
        <w:rPr>
          <w:b/>
          <w:bCs/>
          <w:color w:val="333333"/>
          <w:lang w:val="ru-RU" w:eastAsia="ru-RU"/>
        </w:rPr>
        <w:t>12</w:t>
      </w:r>
      <w:r w:rsidRPr="009231D3">
        <w:rPr>
          <w:b/>
          <w:bCs/>
          <w:color w:val="333333"/>
          <w:lang w:val="ru-RU" w:eastAsia="ru-RU"/>
        </w:rPr>
        <w:t xml:space="preserve">» </w:t>
      </w:r>
      <w:proofErr w:type="gramStart"/>
      <w:r w:rsidR="007D4364">
        <w:rPr>
          <w:b/>
          <w:bCs/>
          <w:color w:val="333333"/>
          <w:lang w:val="ru-RU" w:eastAsia="ru-RU"/>
        </w:rPr>
        <w:t xml:space="preserve">апреля 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proofErr w:type="gramEnd"/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lastRenderedPageBreak/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B1AAC"/>
    <w:rsid w:val="007C06FB"/>
    <w:rsid w:val="007D4364"/>
    <w:rsid w:val="007E05A4"/>
    <w:rsid w:val="007F5D33"/>
    <w:rsid w:val="008054EC"/>
    <w:rsid w:val="00816E0E"/>
    <w:rsid w:val="00823856"/>
    <w:rsid w:val="00825545"/>
    <w:rsid w:val="00854911"/>
    <w:rsid w:val="008C3DA5"/>
    <w:rsid w:val="008E24ED"/>
    <w:rsid w:val="00906228"/>
    <w:rsid w:val="009219F2"/>
    <w:rsid w:val="009231D3"/>
    <w:rsid w:val="00992C41"/>
    <w:rsid w:val="009C14B0"/>
    <w:rsid w:val="00A1761A"/>
    <w:rsid w:val="00A26567"/>
    <w:rsid w:val="00AB711F"/>
    <w:rsid w:val="00AC30A0"/>
    <w:rsid w:val="00B00EE6"/>
    <w:rsid w:val="00B11DB2"/>
    <w:rsid w:val="00B23CD8"/>
    <w:rsid w:val="00B90E21"/>
    <w:rsid w:val="00B9478E"/>
    <w:rsid w:val="00BA2384"/>
    <w:rsid w:val="00BD289A"/>
    <w:rsid w:val="00C10DEC"/>
    <w:rsid w:val="00C24BD8"/>
    <w:rsid w:val="00C26C18"/>
    <w:rsid w:val="00C33D31"/>
    <w:rsid w:val="00C371AD"/>
    <w:rsid w:val="00C418A9"/>
    <w:rsid w:val="00C91567"/>
    <w:rsid w:val="00CA1399"/>
    <w:rsid w:val="00CA39E2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45340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EE0C0A"/>
    <w:rsid w:val="00EE1E99"/>
    <w:rsid w:val="00EF1B0F"/>
    <w:rsid w:val="00EF27D4"/>
    <w:rsid w:val="00F17BBE"/>
    <w:rsid w:val="00F27A89"/>
    <w:rsid w:val="00F665A6"/>
    <w:rsid w:val="00F90E7E"/>
    <w:rsid w:val="00F938CD"/>
    <w:rsid w:val="00FC63B5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A80D-C030-405A-A9C2-D4AA18D2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165</cp:revision>
  <cp:lastPrinted>2024-03-27T06:33:00Z</cp:lastPrinted>
  <dcterms:created xsi:type="dcterms:W3CDTF">2023-11-03T03:58:00Z</dcterms:created>
  <dcterms:modified xsi:type="dcterms:W3CDTF">2024-04-09T05:34:00Z</dcterms:modified>
</cp:coreProperties>
</file>